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33A5" w:rsidRPr="00DC14A9" w:rsidRDefault="008633A5" w:rsidP="008633A5">
      <w:pPr>
        <w:pageBreakBefore/>
        <w:ind w:firstLine="720"/>
        <w:jc w:val="center"/>
        <w:rPr>
          <w:b/>
          <w:sz w:val="28"/>
          <w:szCs w:val="28"/>
        </w:rPr>
      </w:pPr>
    </w:p>
    <w:tbl>
      <w:tblPr>
        <w:tblW w:w="0" w:type="auto"/>
        <w:tblLayout w:type="fixed"/>
        <w:tblLook w:val="0000" w:firstRow="0" w:lastRow="0" w:firstColumn="0" w:lastColumn="0" w:noHBand="0" w:noVBand="0"/>
      </w:tblPr>
      <w:tblGrid>
        <w:gridCol w:w="4734"/>
        <w:gridCol w:w="4734"/>
      </w:tblGrid>
      <w:tr w:rsidR="005038BC" w:rsidRPr="00313041" w:rsidTr="00D031A0">
        <w:tc>
          <w:tcPr>
            <w:tcW w:w="4734" w:type="dxa"/>
          </w:tcPr>
          <w:p w:rsidR="005038BC" w:rsidRPr="00313041" w:rsidRDefault="005038BC" w:rsidP="00D031A0">
            <w:pPr>
              <w:pStyle w:val="3"/>
              <w:jc w:val="left"/>
              <w:rPr>
                <w:b w:val="0"/>
                <w:sz w:val="28"/>
                <w:lang w:val="kk-KZ"/>
              </w:rPr>
            </w:pPr>
            <w:r w:rsidRPr="00313041">
              <w:rPr>
                <w:b w:val="0"/>
                <w:sz w:val="28"/>
                <w:lang w:val="kk-KZ"/>
              </w:rPr>
              <w:t>Қазақстан Республикасының</w:t>
            </w:r>
          </w:p>
          <w:p w:rsidR="005038BC" w:rsidRPr="00313041" w:rsidRDefault="005038BC" w:rsidP="00D031A0">
            <w:pPr>
              <w:rPr>
                <w:sz w:val="28"/>
                <w:szCs w:val="28"/>
                <w:lang w:val="kk-KZ"/>
              </w:rPr>
            </w:pPr>
            <w:r w:rsidRPr="00313041">
              <w:rPr>
                <w:sz w:val="28"/>
                <w:szCs w:val="28"/>
                <w:lang w:val="kk-KZ"/>
              </w:rPr>
              <w:t xml:space="preserve">Білім және ғылым </w:t>
            </w:r>
          </w:p>
          <w:p w:rsidR="005038BC" w:rsidRPr="00313041" w:rsidRDefault="005038BC" w:rsidP="00D031A0">
            <w:pPr>
              <w:rPr>
                <w:sz w:val="28"/>
                <w:szCs w:val="28"/>
                <w:lang w:val="kk-KZ"/>
              </w:rPr>
            </w:pPr>
            <w:r w:rsidRPr="00313041">
              <w:rPr>
                <w:sz w:val="28"/>
                <w:szCs w:val="28"/>
                <w:lang w:val="kk-KZ"/>
              </w:rPr>
              <w:t>министрлігі</w:t>
            </w:r>
          </w:p>
          <w:p w:rsidR="005038BC" w:rsidRPr="00313041" w:rsidRDefault="005038BC" w:rsidP="00D031A0">
            <w:pPr>
              <w:rPr>
                <w:sz w:val="28"/>
                <w:szCs w:val="28"/>
                <w:lang w:val="kk-KZ"/>
              </w:rPr>
            </w:pPr>
          </w:p>
          <w:p w:rsidR="005038BC" w:rsidRPr="00313041" w:rsidRDefault="005038BC" w:rsidP="00D031A0">
            <w:pPr>
              <w:rPr>
                <w:sz w:val="28"/>
                <w:szCs w:val="28"/>
                <w:lang w:val="kk-KZ"/>
              </w:rPr>
            </w:pPr>
            <w:r w:rsidRPr="00313041">
              <w:rPr>
                <w:sz w:val="28"/>
                <w:szCs w:val="28"/>
                <w:lang w:val="kk-KZ"/>
              </w:rPr>
              <w:t>Д.Серікбаев атындағы</w:t>
            </w:r>
          </w:p>
          <w:p w:rsidR="005038BC" w:rsidRPr="00313041" w:rsidRDefault="005038BC" w:rsidP="00D031A0">
            <w:pPr>
              <w:rPr>
                <w:sz w:val="28"/>
                <w:szCs w:val="28"/>
                <w:lang w:val="kk-KZ"/>
              </w:rPr>
            </w:pPr>
            <w:r w:rsidRPr="00313041">
              <w:rPr>
                <w:sz w:val="28"/>
                <w:szCs w:val="28"/>
                <w:lang w:val="kk-KZ"/>
              </w:rPr>
              <w:t>ШҚМТУ</w:t>
            </w:r>
          </w:p>
        </w:tc>
        <w:tc>
          <w:tcPr>
            <w:tcW w:w="4734" w:type="dxa"/>
          </w:tcPr>
          <w:p w:rsidR="005038BC" w:rsidRPr="00313041" w:rsidRDefault="005038BC" w:rsidP="00D031A0">
            <w:pPr>
              <w:pStyle w:val="3"/>
              <w:jc w:val="right"/>
              <w:rPr>
                <w:b w:val="0"/>
                <w:sz w:val="28"/>
              </w:rPr>
            </w:pPr>
            <w:r w:rsidRPr="00313041">
              <w:rPr>
                <w:b w:val="0"/>
                <w:sz w:val="28"/>
              </w:rPr>
              <w:t xml:space="preserve">Министерство </w:t>
            </w:r>
          </w:p>
          <w:p w:rsidR="005038BC" w:rsidRPr="00313041" w:rsidRDefault="005038BC" w:rsidP="00D031A0">
            <w:pPr>
              <w:jc w:val="right"/>
              <w:rPr>
                <w:sz w:val="28"/>
                <w:szCs w:val="28"/>
                <w:lang w:val="kk-KZ"/>
              </w:rPr>
            </w:pPr>
            <w:r w:rsidRPr="00313041">
              <w:rPr>
                <w:sz w:val="28"/>
                <w:szCs w:val="28"/>
                <w:lang w:val="kk-KZ"/>
              </w:rPr>
              <w:t>образования и науки</w:t>
            </w:r>
          </w:p>
          <w:p w:rsidR="005038BC" w:rsidRPr="00313041" w:rsidRDefault="005038BC" w:rsidP="00D031A0">
            <w:pPr>
              <w:jc w:val="right"/>
              <w:rPr>
                <w:sz w:val="28"/>
                <w:szCs w:val="28"/>
                <w:lang w:val="kk-KZ"/>
              </w:rPr>
            </w:pPr>
            <w:r w:rsidRPr="00313041">
              <w:rPr>
                <w:sz w:val="28"/>
                <w:szCs w:val="28"/>
                <w:lang w:val="kk-KZ"/>
              </w:rPr>
              <w:t>Республики Казахстан</w:t>
            </w:r>
          </w:p>
          <w:p w:rsidR="005038BC" w:rsidRPr="00313041" w:rsidRDefault="005038BC" w:rsidP="00D031A0">
            <w:pPr>
              <w:jc w:val="right"/>
              <w:rPr>
                <w:sz w:val="28"/>
                <w:szCs w:val="28"/>
                <w:lang w:val="kk-KZ"/>
              </w:rPr>
            </w:pPr>
          </w:p>
          <w:p w:rsidR="005038BC" w:rsidRPr="00313041" w:rsidRDefault="005038BC" w:rsidP="00D031A0">
            <w:pPr>
              <w:jc w:val="right"/>
              <w:rPr>
                <w:sz w:val="28"/>
                <w:szCs w:val="28"/>
                <w:lang w:val="kk-KZ"/>
              </w:rPr>
            </w:pPr>
            <w:r w:rsidRPr="00313041">
              <w:rPr>
                <w:sz w:val="28"/>
                <w:szCs w:val="28"/>
                <w:lang w:val="kk-KZ"/>
              </w:rPr>
              <w:t>ВКГТУ им. Д.Серикбаева</w:t>
            </w:r>
          </w:p>
        </w:tc>
      </w:tr>
    </w:tbl>
    <w:p w:rsidR="005038BC" w:rsidRPr="00313041" w:rsidRDefault="005038BC" w:rsidP="005038BC">
      <w:pPr>
        <w:jc w:val="both"/>
        <w:rPr>
          <w:sz w:val="28"/>
          <w:szCs w:val="28"/>
        </w:rPr>
      </w:pPr>
    </w:p>
    <w:p w:rsidR="005038BC" w:rsidRPr="00F8706F" w:rsidRDefault="005038BC" w:rsidP="005038BC">
      <w:pPr>
        <w:pStyle w:val="1"/>
        <w:jc w:val="right"/>
        <w:rPr>
          <w:szCs w:val="28"/>
          <w:lang w:val="kk-KZ"/>
        </w:rPr>
      </w:pPr>
      <w:r w:rsidRPr="00313041">
        <w:rPr>
          <w:szCs w:val="28"/>
        </w:rPr>
        <w:tab/>
      </w:r>
      <w:r w:rsidRPr="00313041">
        <w:rPr>
          <w:szCs w:val="28"/>
        </w:rPr>
        <w:tab/>
      </w:r>
      <w:r w:rsidRPr="00313041">
        <w:rPr>
          <w:szCs w:val="28"/>
        </w:rPr>
        <w:tab/>
      </w:r>
      <w:r w:rsidRPr="00313041">
        <w:rPr>
          <w:szCs w:val="28"/>
        </w:rPr>
        <w:tab/>
      </w:r>
      <w:r w:rsidRPr="00313041">
        <w:rPr>
          <w:szCs w:val="28"/>
        </w:rPr>
        <w:tab/>
      </w:r>
      <w:r w:rsidRPr="00313041">
        <w:rPr>
          <w:szCs w:val="28"/>
        </w:rPr>
        <w:tab/>
      </w:r>
      <w:r w:rsidRPr="00313041">
        <w:rPr>
          <w:szCs w:val="28"/>
        </w:rPr>
        <w:tab/>
      </w:r>
      <w:r w:rsidRPr="00313041">
        <w:rPr>
          <w:szCs w:val="28"/>
        </w:rPr>
        <w:tab/>
      </w:r>
      <w:r w:rsidRPr="00313041">
        <w:rPr>
          <w:szCs w:val="28"/>
          <w:lang w:val="ru-MD"/>
        </w:rPr>
        <w:t>У</w:t>
      </w:r>
      <w:r w:rsidRPr="00313041">
        <w:rPr>
          <w:szCs w:val="28"/>
        </w:rPr>
        <w:t>ТВЕРЖДАЮ</w:t>
      </w:r>
    </w:p>
    <w:p w:rsidR="005038BC" w:rsidRDefault="005038BC" w:rsidP="005038BC">
      <w:pPr>
        <w:pStyle w:val="4"/>
        <w:spacing w:before="0" w:after="0"/>
        <w:jc w:val="right"/>
        <w:rPr>
          <w:b w:val="0"/>
          <w:lang w:val="kk-KZ"/>
        </w:rPr>
      </w:pPr>
      <w:r w:rsidRPr="00313041">
        <w:tab/>
      </w:r>
      <w:r w:rsidRPr="00313041">
        <w:tab/>
      </w:r>
      <w:r w:rsidRPr="00313041">
        <w:tab/>
      </w:r>
      <w:r>
        <w:rPr>
          <w:b w:val="0"/>
        </w:rPr>
        <w:t>декан Ф</w:t>
      </w:r>
      <w:r w:rsidRPr="00941E81">
        <w:rPr>
          <w:b w:val="0"/>
        </w:rPr>
        <w:t>Э</w:t>
      </w:r>
    </w:p>
    <w:p w:rsidR="005038BC" w:rsidRPr="00941E81" w:rsidRDefault="005038BC" w:rsidP="005038BC">
      <w:pPr>
        <w:pStyle w:val="4"/>
        <w:spacing w:before="0" w:after="0"/>
        <w:jc w:val="right"/>
        <w:rPr>
          <w:b w:val="0"/>
        </w:rPr>
      </w:pPr>
    </w:p>
    <w:p w:rsidR="005038BC" w:rsidRPr="00313041" w:rsidRDefault="005038BC" w:rsidP="005038BC">
      <w:pPr>
        <w:jc w:val="right"/>
        <w:rPr>
          <w:sz w:val="28"/>
          <w:szCs w:val="28"/>
        </w:rPr>
      </w:pPr>
      <w:r w:rsidRPr="00313041">
        <w:rPr>
          <w:sz w:val="28"/>
          <w:szCs w:val="28"/>
        </w:rPr>
        <w:tab/>
      </w:r>
      <w:r w:rsidRPr="00313041">
        <w:rPr>
          <w:sz w:val="28"/>
          <w:szCs w:val="28"/>
        </w:rPr>
        <w:tab/>
      </w:r>
      <w:r w:rsidRPr="00313041">
        <w:rPr>
          <w:sz w:val="28"/>
          <w:szCs w:val="28"/>
        </w:rPr>
        <w:tab/>
      </w:r>
      <w:r w:rsidRPr="00313041">
        <w:rPr>
          <w:sz w:val="28"/>
          <w:szCs w:val="28"/>
        </w:rPr>
        <w:tab/>
      </w:r>
      <w:r w:rsidRPr="00313041">
        <w:rPr>
          <w:sz w:val="28"/>
          <w:szCs w:val="28"/>
        </w:rPr>
        <w:tab/>
      </w:r>
      <w:r w:rsidRPr="00313041">
        <w:rPr>
          <w:sz w:val="28"/>
          <w:szCs w:val="28"/>
        </w:rPr>
        <w:tab/>
      </w:r>
      <w:r w:rsidRPr="00313041">
        <w:rPr>
          <w:sz w:val="28"/>
          <w:szCs w:val="28"/>
        </w:rPr>
        <w:tab/>
        <w:t xml:space="preserve">          __________</w:t>
      </w:r>
      <w:r>
        <w:rPr>
          <w:sz w:val="28"/>
          <w:szCs w:val="28"/>
        </w:rPr>
        <w:t>Акаев А.М.</w:t>
      </w:r>
    </w:p>
    <w:p w:rsidR="005038BC" w:rsidRPr="00313041" w:rsidRDefault="005038BC" w:rsidP="005038BC">
      <w:pPr>
        <w:jc w:val="right"/>
        <w:rPr>
          <w:sz w:val="28"/>
          <w:szCs w:val="28"/>
        </w:rPr>
      </w:pPr>
      <w:r>
        <w:rPr>
          <w:sz w:val="28"/>
          <w:szCs w:val="28"/>
        </w:rPr>
        <w:t xml:space="preserve">         «___»   ____________201</w:t>
      </w:r>
      <w:r>
        <w:rPr>
          <w:sz w:val="28"/>
          <w:szCs w:val="28"/>
        </w:rPr>
        <w:t>8</w:t>
      </w:r>
      <w:r w:rsidRPr="00313041">
        <w:rPr>
          <w:sz w:val="28"/>
          <w:szCs w:val="28"/>
        </w:rPr>
        <w:t xml:space="preserve"> г</w:t>
      </w:r>
    </w:p>
    <w:p w:rsidR="005038BC" w:rsidRPr="00313041" w:rsidRDefault="005038BC" w:rsidP="005038BC">
      <w:pPr>
        <w:jc w:val="right"/>
        <w:rPr>
          <w:sz w:val="28"/>
          <w:szCs w:val="28"/>
        </w:rPr>
      </w:pPr>
    </w:p>
    <w:p w:rsidR="005038BC" w:rsidRPr="00313041" w:rsidRDefault="005038BC" w:rsidP="005038BC">
      <w:pPr>
        <w:jc w:val="center"/>
        <w:rPr>
          <w:sz w:val="28"/>
          <w:szCs w:val="28"/>
        </w:rPr>
      </w:pPr>
    </w:p>
    <w:p w:rsidR="005038BC" w:rsidRPr="00313041" w:rsidRDefault="005038BC" w:rsidP="005038BC">
      <w:pPr>
        <w:jc w:val="center"/>
        <w:rPr>
          <w:sz w:val="28"/>
          <w:szCs w:val="28"/>
        </w:rPr>
      </w:pPr>
    </w:p>
    <w:p w:rsidR="005038BC" w:rsidRPr="00313041" w:rsidRDefault="005038BC" w:rsidP="005038BC">
      <w:pPr>
        <w:jc w:val="center"/>
        <w:rPr>
          <w:sz w:val="28"/>
          <w:szCs w:val="28"/>
        </w:rPr>
      </w:pPr>
    </w:p>
    <w:p w:rsidR="005038BC" w:rsidRPr="008633A5" w:rsidRDefault="005038BC" w:rsidP="005038BC">
      <w:pPr>
        <w:jc w:val="center"/>
        <w:rPr>
          <w:sz w:val="28"/>
          <w:szCs w:val="28"/>
          <w:lang w:val="kk-KZ"/>
        </w:rPr>
      </w:pPr>
      <w:r>
        <w:rPr>
          <w:sz w:val="28"/>
          <w:szCs w:val="28"/>
          <w:lang w:val="kk-KZ"/>
        </w:rPr>
        <w:t>Қалпына келетін энергетика</w:t>
      </w:r>
    </w:p>
    <w:p w:rsidR="005038BC" w:rsidRPr="00313041" w:rsidRDefault="005038BC" w:rsidP="005038BC">
      <w:pPr>
        <w:jc w:val="center"/>
        <w:rPr>
          <w:sz w:val="28"/>
          <w:szCs w:val="28"/>
        </w:rPr>
      </w:pPr>
    </w:p>
    <w:p w:rsidR="005038BC" w:rsidRPr="00CF646A" w:rsidRDefault="005038BC" w:rsidP="005038BC">
      <w:pPr>
        <w:jc w:val="center"/>
        <w:rPr>
          <w:sz w:val="28"/>
          <w:szCs w:val="28"/>
        </w:rPr>
      </w:pPr>
      <w:r>
        <w:rPr>
          <w:sz w:val="28"/>
          <w:szCs w:val="28"/>
        </w:rPr>
        <w:t>Студенттер</w:t>
      </w:r>
      <w:r>
        <w:rPr>
          <w:sz w:val="28"/>
          <w:szCs w:val="28"/>
          <w:lang w:val="kk-KZ"/>
        </w:rPr>
        <w:t>дің өздік жұмысын және</w:t>
      </w:r>
      <w:r w:rsidRPr="00C61CB8">
        <w:rPr>
          <w:sz w:val="28"/>
          <w:szCs w:val="28"/>
        </w:rPr>
        <w:t>курстықжұмыстыістеугеарналғанәдістемелікнұсқаулар</w:t>
      </w:r>
    </w:p>
    <w:p w:rsidR="005038BC" w:rsidRPr="00CF646A" w:rsidRDefault="005038BC" w:rsidP="005038BC">
      <w:pPr>
        <w:jc w:val="center"/>
        <w:rPr>
          <w:sz w:val="28"/>
          <w:szCs w:val="28"/>
        </w:rPr>
      </w:pPr>
    </w:p>
    <w:p w:rsidR="005038BC" w:rsidRPr="00313041" w:rsidRDefault="005038BC" w:rsidP="005038BC">
      <w:pPr>
        <w:jc w:val="center"/>
        <w:rPr>
          <w:sz w:val="28"/>
          <w:szCs w:val="28"/>
        </w:rPr>
      </w:pPr>
    </w:p>
    <w:p w:rsidR="005038BC" w:rsidRPr="008633A5" w:rsidRDefault="005038BC" w:rsidP="005038BC">
      <w:pPr>
        <w:jc w:val="center"/>
        <w:rPr>
          <w:sz w:val="28"/>
          <w:szCs w:val="28"/>
          <w:lang w:val="kk-KZ"/>
        </w:rPr>
      </w:pPr>
      <w:r>
        <w:rPr>
          <w:sz w:val="28"/>
          <w:szCs w:val="28"/>
          <w:lang w:val="kk-KZ"/>
        </w:rPr>
        <w:t>Возобновляемая энергетика</w:t>
      </w:r>
    </w:p>
    <w:p w:rsidR="005038BC" w:rsidRPr="00F37FC0" w:rsidRDefault="005038BC" w:rsidP="005038BC">
      <w:pPr>
        <w:jc w:val="center"/>
        <w:rPr>
          <w:sz w:val="28"/>
          <w:szCs w:val="28"/>
        </w:rPr>
      </w:pPr>
    </w:p>
    <w:p w:rsidR="005038BC" w:rsidRPr="00313041" w:rsidRDefault="005038BC" w:rsidP="005038BC">
      <w:pPr>
        <w:jc w:val="center"/>
        <w:rPr>
          <w:sz w:val="28"/>
          <w:szCs w:val="28"/>
        </w:rPr>
      </w:pPr>
      <w:r w:rsidRPr="00313041">
        <w:rPr>
          <w:sz w:val="28"/>
          <w:szCs w:val="28"/>
        </w:rPr>
        <w:t>Методические указания по выполнению курсовой работы</w:t>
      </w:r>
    </w:p>
    <w:p w:rsidR="005038BC" w:rsidRPr="00313041" w:rsidRDefault="005038BC" w:rsidP="005038BC">
      <w:pPr>
        <w:jc w:val="center"/>
        <w:rPr>
          <w:sz w:val="28"/>
          <w:szCs w:val="28"/>
        </w:rPr>
      </w:pPr>
    </w:p>
    <w:p w:rsidR="005038BC" w:rsidRPr="00313041" w:rsidRDefault="005038BC" w:rsidP="005038BC">
      <w:pPr>
        <w:pStyle w:val="5"/>
        <w:rPr>
          <w:rFonts w:ascii="Times New Roman" w:hAnsi="Times New Roman"/>
          <w:b w:val="0"/>
          <w:i w:val="0"/>
          <w:caps/>
          <w:sz w:val="28"/>
          <w:szCs w:val="28"/>
        </w:rPr>
      </w:pPr>
    </w:p>
    <w:p w:rsidR="005038BC" w:rsidRPr="00313041" w:rsidRDefault="005038BC" w:rsidP="005038BC">
      <w:pPr>
        <w:pStyle w:val="5"/>
        <w:rPr>
          <w:rFonts w:ascii="Times New Roman" w:hAnsi="Times New Roman"/>
          <w:b w:val="0"/>
          <w:i w:val="0"/>
          <w:caps/>
          <w:sz w:val="28"/>
          <w:szCs w:val="28"/>
        </w:rPr>
      </w:pPr>
    </w:p>
    <w:p w:rsidR="005038BC" w:rsidRPr="008633A5" w:rsidRDefault="005038BC" w:rsidP="005038BC">
      <w:pPr>
        <w:rPr>
          <w:sz w:val="28"/>
          <w:szCs w:val="28"/>
          <w:lang w:val="kk-KZ"/>
        </w:rPr>
      </w:pPr>
      <w:r w:rsidRPr="00313041">
        <w:rPr>
          <w:sz w:val="28"/>
          <w:szCs w:val="28"/>
        </w:rPr>
        <w:t xml:space="preserve">Специальность:  </w:t>
      </w:r>
      <w:r w:rsidRPr="004929A8">
        <w:rPr>
          <w:sz w:val="28"/>
          <w:szCs w:val="28"/>
        </w:rPr>
        <w:t>5В071800</w:t>
      </w:r>
      <w:r w:rsidRPr="00F3675E">
        <w:rPr>
          <w:sz w:val="28"/>
          <w:szCs w:val="28"/>
        </w:rPr>
        <w:t xml:space="preserve"> «Электроэнергетика»</w:t>
      </w:r>
      <w:r>
        <w:rPr>
          <w:sz w:val="28"/>
          <w:szCs w:val="28"/>
          <w:lang w:val="kk-KZ"/>
        </w:rPr>
        <w:t xml:space="preserve">, 5В071700 </w:t>
      </w:r>
      <w:r w:rsidRPr="00F3675E">
        <w:rPr>
          <w:sz w:val="28"/>
          <w:szCs w:val="28"/>
        </w:rPr>
        <w:t>«</w:t>
      </w:r>
      <w:r>
        <w:rPr>
          <w:sz w:val="28"/>
          <w:szCs w:val="28"/>
          <w:lang w:val="kk-KZ"/>
        </w:rPr>
        <w:t>Тепл</w:t>
      </w:r>
      <w:r w:rsidRPr="00F3675E">
        <w:rPr>
          <w:sz w:val="28"/>
          <w:szCs w:val="28"/>
        </w:rPr>
        <w:t>оэнергетика»</w:t>
      </w:r>
      <w:r>
        <w:rPr>
          <w:sz w:val="28"/>
          <w:szCs w:val="28"/>
          <w:lang w:val="kk-KZ"/>
        </w:rPr>
        <w:t>,</w:t>
      </w:r>
    </w:p>
    <w:p w:rsidR="005038BC" w:rsidRDefault="005038BC" w:rsidP="005038BC">
      <w:pPr>
        <w:widowControl w:val="0"/>
        <w:autoSpaceDE w:val="0"/>
        <w:autoSpaceDN w:val="0"/>
        <w:adjustRightInd w:val="0"/>
        <w:ind w:right="-8"/>
        <w:rPr>
          <w:sz w:val="28"/>
          <w:szCs w:val="28"/>
        </w:rPr>
      </w:pPr>
      <w:r>
        <w:rPr>
          <w:sz w:val="28"/>
          <w:szCs w:val="28"/>
          <w:lang w:val="kk-KZ"/>
        </w:rPr>
        <w:t>Мамандық</w:t>
      </w:r>
      <w:r w:rsidRPr="00313041">
        <w:rPr>
          <w:sz w:val="28"/>
          <w:szCs w:val="28"/>
        </w:rPr>
        <w:t xml:space="preserve">:  </w:t>
      </w:r>
      <w:r w:rsidRPr="004929A8">
        <w:rPr>
          <w:sz w:val="28"/>
          <w:szCs w:val="28"/>
        </w:rPr>
        <w:t>5В071800</w:t>
      </w:r>
      <w:r>
        <w:rPr>
          <w:sz w:val="28"/>
          <w:szCs w:val="28"/>
          <w:lang w:val="kk-KZ"/>
        </w:rPr>
        <w:t>«Электрэнергетикасы»,5В071700 «Жылу энергетикасы»</w:t>
      </w:r>
    </w:p>
    <w:p w:rsidR="005038BC" w:rsidRPr="00313041" w:rsidRDefault="005038BC" w:rsidP="005038BC">
      <w:pPr>
        <w:jc w:val="center"/>
        <w:rPr>
          <w:sz w:val="28"/>
          <w:szCs w:val="28"/>
        </w:rPr>
      </w:pPr>
    </w:p>
    <w:p w:rsidR="005038BC" w:rsidRPr="00313041" w:rsidRDefault="005038BC" w:rsidP="005038BC">
      <w:pPr>
        <w:jc w:val="center"/>
        <w:rPr>
          <w:sz w:val="28"/>
          <w:szCs w:val="28"/>
        </w:rPr>
      </w:pPr>
    </w:p>
    <w:p w:rsidR="005038BC" w:rsidRPr="00313041" w:rsidRDefault="005038BC" w:rsidP="005038BC">
      <w:pPr>
        <w:jc w:val="center"/>
        <w:rPr>
          <w:sz w:val="28"/>
          <w:szCs w:val="28"/>
        </w:rPr>
      </w:pPr>
    </w:p>
    <w:p w:rsidR="005038BC" w:rsidRPr="00313041" w:rsidRDefault="005038BC" w:rsidP="005038BC">
      <w:pPr>
        <w:jc w:val="center"/>
        <w:rPr>
          <w:sz w:val="28"/>
          <w:szCs w:val="28"/>
        </w:rPr>
      </w:pPr>
    </w:p>
    <w:p w:rsidR="005038BC" w:rsidRPr="00313041" w:rsidRDefault="005038BC" w:rsidP="005038BC">
      <w:pPr>
        <w:jc w:val="center"/>
        <w:rPr>
          <w:sz w:val="28"/>
          <w:szCs w:val="28"/>
        </w:rPr>
      </w:pPr>
    </w:p>
    <w:p w:rsidR="005038BC" w:rsidRPr="008633A5" w:rsidRDefault="005038BC" w:rsidP="005038BC">
      <w:pPr>
        <w:rPr>
          <w:sz w:val="28"/>
          <w:szCs w:val="28"/>
          <w:lang w:val="kk-KZ"/>
        </w:rPr>
      </w:pPr>
    </w:p>
    <w:p w:rsidR="005038BC" w:rsidRPr="008633A5" w:rsidRDefault="005038BC" w:rsidP="005038BC">
      <w:pPr>
        <w:jc w:val="center"/>
        <w:rPr>
          <w:sz w:val="28"/>
          <w:szCs w:val="28"/>
        </w:rPr>
      </w:pPr>
    </w:p>
    <w:p w:rsidR="005038BC" w:rsidRPr="00313041" w:rsidRDefault="005038BC" w:rsidP="005038BC">
      <w:pPr>
        <w:ind w:right="-58"/>
        <w:jc w:val="center"/>
        <w:rPr>
          <w:sz w:val="28"/>
          <w:szCs w:val="28"/>
          <w:lang w:val="kk-KZ"/>
        </w:rPr>
      </w:pPr>
      <w:r w:rsidRPr="00313041">
        <w:rPr>
          <w:sz w:val="28"/>
          <w:szCs w:val="28"/>
          <w:lang w:val="kk-KZ"/>
        </w:rPr>
        <w:t>Өскемен</w:t>
      </w:r>
    </w:p>
    <w:p w:rsidR="005038BC" w:rsidRPr="00313041" w:rsidRDefault="005038BC" w:rsidP="005038BC">
      <w:pPr>
        <w:ind w:right="-58"/>
        <w:jc w:val="center"/>
        <w:rPr>
          <w:sz w:val="28"/>
          <w:szCs w:val="28"/>
        </w:rPr>
      </w:pPr>
      <w:r w:rsidRPr="00313041">
        <w:rPr>
          <w:sz w:val="28"/>
          <w:szCs w:val="28"/>
        </w:rPr>
        <w:t>Усть-Каменогорск</w:t>
      </w:r>
    </w:p>
    <w:p w:rsidR="005038BC" w:rsidRPr="008633A5" w:rsidRDefault="005038BC" w:rsidP="005038BC">
      <w:pPr>
        <w:ind w:right="-58"/>
        <w:jc w:val="center"/>
        <w:rPr>
          <w:sz w:val="28"/>
          <w:szCs w:val="28"/>
          <w:lang w:val="kk-KZ"/>
        </w:rPr>
      </w:pPr>
      <w:r>
        <w:rPr>
          <w:sz w:val="28"/>
          <w:szCs w:val="28"/>
        </w:rPr>
        <w:t>201</w:t>
      </w:r>
      <w:r>
        <w:rPr>
          <w:sz w:val="28"/>
          <w:szCs w:val="28"/>
          <w:lang w:val="kk-KZ"/>
        </w:rPr>
        <w:t>8</w:t>
      </w:r>
    </w:p>
    <w:p w:rsidR="005038BC" w:rsidRDefault="005038BC" w:rsidP="005038BC">
      <w:pPr>
        <w:pStyle w:val="1"/>
        <w:tabs>
          <w:tab w:val="left" w:pos="2300"/>
        </w:tabs>
        <w:ind w:firstLine="720"/>
        <w:jc w:val="both"/>
      </w:pPr>
      <w:r w:rsidRPr="00494C03">
        <w:rPr>
          <w:szCs w:val="28"/>
        </w:rPr>
        <w:lastRenderedPageBreak/>
        <w:t>Методические указания по выполнению курсовой работы</w:t>
      </w:r>
      <w:r>
        <w:t xml:space="preserve">  и срсп разработаны на кафедре «Промышленная энергетика» в соответствии с рабочей программой, составленной на основании Государственного образовательного стандарта образования для студентов специальности</w:t>
      </w:r>
      <w:r w:rsidRPr="00313041">
        <w:rPr>
          <w:szCs w:val="28"/>
        </w:rPr>
        <w:t>:</w:t>
      </w:r>
      <w:r w:rsidRPr="004929A8">
        <w:rPr>
          <w:szCs w:val="28"/>
        </w:rPr>
        <w:t>5В071800</w:t>
      </w:r>
      <w:r>
        <w:rPr>
          <w:caps/>
        </w:rPr>
        <w:t xml:space="preserve"> «</w:t>
      </w:r>
      <w:r>
        <w:t>Электроэнергетика»</w:t>
      </w:r>
    </w:p>
    <w:p w:rsidR="005038BC" w:rsidRDefault="005038BC" w:rsidP="005038BC">
      <w:pPr>
        <w:pStyle w:val="1"/>
        <w:ind w:firstLine="720"/>
      </w:pPr>
    </w:p>
    <w:p w:rsidR="005038BC" w:rsidRDefault="005038BC" w:rsidP="005038BC">
      <w:pPr>
        <w:rPr>
          <w:bCs/>
          <w:sz w:val="28"/>
        </w:rPr>
      </w:pPr>
    </w:p>
    <w:p w:rsidR="005038BC" w:rsidRDefault="005038BC" w:rsidP="005038BC">
      <w:pPr>
        <w:pStyle w:val="1"/>
        <w:ind w:firstLine="720"/>
      </w:pPr>
    </w:p>
    <w:p w:rsidR="005038BC" w:rsidRDefault="005038BC" w:rsidP="005038BC">
      <w:pPr>
        <w:pStyle w:val="1"/>
        <w:jc w:val="both"/>
      </w:pPr>
      <w:r>
        <w:t>Обсуждена на заседании кафедры</w:t>
      </w:r>
    </w:p>
    <w:p w:rsidR="005038BC" w:rsidRDefault="005038BC" w:rsidP="005038BC">
      <w:pPr>
        <w:pStyle w:val="1"/>
        <w:jc w:val="both"/>
      </w:pPr>
    </w:p>
    <w:p w:rsidR="005038BC" w:rsidRDefault="005038BC" w:rsidP="005038BC">
      <w:pPr>
        <w:pStyle w:val="1"/>
        <w:jc w:val="both"/>
      </w:pPr>
      <w:r>
        <w:t xml:space="preserve">Зав.кафедрой                                  </w:t>
      </w:r>
      <w:r>
        <w:tab/>
      </w:r>
      <w:r>
        <w:tab/>
      </w:r>
      <w:r>
        <w:tab/>
        <w:t>Т. Сегеда</w:t>
      </w:r>
    </w:p>
    <w:p w:rsidR="005038BC" w:rsidRDefault="005038BC" w:rsidP="005038BC">
      <w:pPr>
        <w:jc w:val="both"/>
        <w:rPr>
          <w:bCs/>
          <w:sz w:val="28"/>
        </w:rPr>
      </w:pPr>
    </w:p>
    <w:p w:rsidR="005038BC" w:rsidRDefault="005038BC" w:rsidP="005038BC">
      <w:pPr>
        <w:pStyle w:val="1"/>
        <w:jc w:val="both"/>
      </w:pPr>
    </w:p>
    <w:p w:rsidR="005038BC" w:rsidRDefault="005038BC" w:rsidP="005038BC">
      <w:pPr>
        <w:pStyle w:val="1"/>
        <w:jc w:val="both"/>
      </w:pPr>
      <w:r>
        <w:t>Протокол №____ от_____________ 201</w:t>
      </w:r>
      <w:r w:rsidRPr="008633A5">
        <w:t>4</w:t>
      </w:r>
      <w:r>
        <w:t>г.</w:t>
      </w:r>
    </w:p>
    <w:p w:rsidR="005038BC" w:rsidRDefault="005038BC" w:rsidP="005038BC">
      <w:pPr>
        <w:jc w:val="both"/>
        <w:rPr>
          <w:bCs/>
          <w:sz w:val="28"/>
        </w:rPr>
      </w:pPr>
    </w:p>
    <w:p w:rsidR="005038BC" w:rsidRDefault="005038BC" w:rsidP="005038BC">
      <w:pPr>
        <w:jc w:val="both"/>
        <w:rPr>
          <w:bCs/>
          <w:sz w:val="28"/>
        </w:rPr>
      </w:pPr>
    </w:p>
    <w:p w:rsidR="005038BC" w:rsidRDefault="005038BC" w:rsidP="005038BC">
      <w:pPr>
        <w:jc w:val="both"/>
        <w:rPr>
          <w:bCs/>
          <w:sz w:val="28"/>
        </w:rPr>
      </w:pPr>
    </w:p>
    <w:p w:rsidR="005038BC" w:rsidRDefault="005038BC" w:rsidP="005038BC">
      <w:pPr>
        <w:jc w:val="both"/>
        <w:rPr>
          <w:bCs/>
          <w:sz w:val="28"/>
        </w:rPr>
      </w:pPr>
    </w:p>
    <w:p w:rsidR="005038BC" w:rsidRDefault="005038BC" w:rsidP="005038BC">
      <w:pPr>
        <w:jc w:val="both"/>
        <w:rPr>
          <w:bCs/>
          <w:sz w:val="28"/>
        </w:rPr>
      </w:pPr>
    </w:p>
    <w:p w:rsidR="005038BC" w:rsidRDefault="005038BC" w:rsidP="005038BC">
      <w:pPr>
        <w:jc w:val="both"/>
        <w:rPr>
          <w:bCs/>
          <w:sz w:val="28"/>
        </w:rPr>
      </w:pPr>
    </w:p>
    <w:p w:rsidR="005038BC" w:rsidRDefault="005038BC" w:rsidP="005038BC">
      <w:pPr>
        <w:pStyle w:val="1"/>
        <w:jc w:val="both"/>
      </w:pPr>
      <w:r>
        <w:t xml:space="preserve">Одобрена  методическим Советом факультета информационных технологий и энергетики </w:t>
      </w:r>
    </w:p>
    <w:p w:rsidR="005038BC" w:rsidRDefault="005038BC" w:rsidP="005038BC"/>
    <w:p w:rsidR="005038BC" w:rsidRPr="004C47A8" w:rsidRDefault="005038BC" w:rsidP="005038BC"/>
    <w:p w:rsidR="005038BC" w:rsidRDefault="005038BC" w:rsidP="005038BC">
      <w:pPr>
        <w:pStyle w:val="1"/>
        <w:jc w:val="both"/>
      </w:pPr>
    </w:p>
    <w:p w:rsidR="005038BC" w:rsidRDefault="005038BC" w:rsidP="005038BC">
      <w:pPr>
        <w:pStyle w:val="1"/>
        <w:jc w:val="both"/>
      </w:pPr>
      <w:r>
        <w:t>Протокол № ______от _________201</w:t>
      </w:r>
      <w:r>
        <w:t>8</w:t>
      </w:r>
      <w:r>
        <w:t>г.</w:t>
      </w:r>
    </w:p>
    <w:p w:rsidR="005038BC" w:rsidRDefault="005038BC" w:rsidP="005038BC">
      <w:pPr>
        <w:pStyle w:val="1"/>
        <w:jc w:val="both"/>
      </w:pPr>
    </w:p>
    <w:p w:rsidR="005038BC" w:rsidRDefault="005038BC" w:rsidP="005038BC">
      <w:pPr>
        <w:jc w:val="both"/>
        <w:rPr>
          <w:bCs/>
          <w:sz w:val="28"/>
        </w:rPr>
      </w:pPr>
    </w:p>
    <w:p w:rsidR="005038BC" w:rsidRDefault="005038BC" w:rsidP="005038BC">
      <w:pPr>
        <w:pStyle w:val="1"/>
        <w:jc w:val="both"/>
      </w:pPr>
    </w:p>
    <w:p w:rsidR="005038BC" w:rsidRPr="0088597D" w:rsidRDefault="005038BC" w:rsidP="005038BC">
      <w:pPr>
        <w:pStyle w:val="1"/>
        <w:jc w:val="both"/>
      </w:pPr>
      <w:r>
        <w:t xml:space="preserve">Разработал                               </w:t>
      </w:r>
      <w:r>
        <w:tab/>
      </w:r>
      <w:r>
        <w:tab/>
      </w:r>
      <w:r>
        <w:tab/>
      </w:r>
      <w:r>
        <w:tab/>
        <w:t xml:space="preserve">           </w:t>
      </w:r>
      <w:r>
        <w:t xml:space="preserve">     </w:t>
      </w:r>
      <w:r>
        <w:tab/>
        <w:t>Асылжанова А.Б.</w:t>
      </w:r>
    </w:p>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Default="005038BC" w:rsidP="005038BC"/>
    <w:p w:rsidR="005038BC" w:rsidRPr="00DC14A9" w:rsidRDefault="005038BC" w:rsidP="005038BC">
      <w:pPr>
        <w:pageBreakBefore/>
        <w:ind w:firstLine="720"/>
        <w:jc w:val="center"/>
        <w:rPr>
          <w:b/>
          <w:sz w:val="28"/>
          <w:szCs w:val="28"/>
        </w:rPr>
      </w:pPr>
      <w:r w:rsidRPr="00DC14A9">
        <w:rPr>
          <w:sz w:val="28"/>
          <w:szCs w:val="28"/>
        </w:rPr>
        <w:lastRenderedPageBreak/>
        <w:t xml:space="preserve">1 </w:t>
      </w:r>
      <w:r>
        <w:rPr>
          <w:sz w:val="28"/>
          <w:szCs w:val="28"/>
        </w:rPr>
        <w:t>ТАПСЫРМА</w:t>
      </w:r>
    </w:p>
    <w:p w:rsidR="005038BC" w:rsidRPr="005038BC" w:rsidRDefault="005038BC" w:rsidP="005038BC"/>
    <w:p w:rsidR="008F7EAE" w:rsidRPr="005038BC" w:rsidRDefault="008F7EAE" w:rsidP="007C75B6">
      <w:pPr>
        <w:rPr>
          <w:sz w:val="28"/>
          <w:szCs w:val="28"/>
        </w:rPr>
      </w:pPr>
    </w:p>
    <w:p w:rsidR="008F7EAE" w:rsidRDefault="008F7EAE" w:rsidP="008F7EAE">
      <w:pPr>
        <w:ind w:firstLine="708"/>
        <w:rPr>
          <w:sz w:val="28"/>
          <w:szCs w:val="28"/>
          <w:lang w:val="kk-KZ"/>
        </w:rPr>
      </w:pPr>
      <w:r>
        <w:rPr>
          <w:sz w:val="28"/>
          <w:szCs w:val="28"/>
          <w:lang w:val="kk-KZ"/>
        </w:rPr>
        <w:t>Мектеп ғимаратына арналған күн құрылғысын есептеу</w:t>
      </w:r>
    </w:p>
    <w:p w:rsidR="007C75B6" w:rsidRDefault="007C75B6" w:rsidP="007C75B6">
      <w:pPr>
        <w:rPr>
          <w:sz w:val="28"/>
          <w:szCs w:val="28"/>
          <w:lang w:val="kk-KZ"/>
        </w:rPr>
      </w:pPr>
    </w:p>
    <w:p w:rsidR="008F7EAE" w:rsidRDefault="008F7EAE" w:rsidP="008F7EAE">
      <w:pPr>
        <w:ind w:firstLine="708"/>
        <w:jc w:val="both"/>
        <w:rPr>
          <w:sz w:val="28"/>
          <w:szCs w:val="28"/>
          <w:lang w:val="kk-KZ"/>
        </w:rPr>
      </w:pPr>
      <w:r w:rsidRPr="008F7EAE">
        <w:rPr>
          <w:sz w:val="28"/>
          <w:szCs w:val="28"/>
          <w:lang w:val="kk-KZ"/>
        </w:rPr>
        <w:t>Мектеп жарықтандыру жүктемесінің энергиясын пайдалану</w:t>
      </w:r>
      <w:r>
        <w:rPr>
          <w:sz w:val="28"/>
          <w:szCs w:val="28"/>
          <w:lang w:val="kk-KZ"/>
        </w:rPr>
        <w:t>.</w:t>
      </w:r>
      <w:r w:rsidRPr="008F7EAE">
        <w:rPr>
          <w:lang w:val="kk-KZ"/>
        </w:rPr>
        <w:t xml:space="preserve"> </w:t>
      </w:r>
      <w:r>
        <w:rPr>
          <w:lang w:val="kk-KZ"/>
        </w:rPr>
        <w:t xml:space="preserve"> </w:t>
      </w:r>
      <w:r w:rsidRPr="008F7EAE">
        <w:rPr>
          <w:sz w:val="28"/>
          <w:szCs w:val="28"/>
          <w:lang w:val="kk-KZ"/>
        </w:rPr>
        <w:t xml:space="preserve">Есептеу үшін </w:t>
      </w:r>
      <w:r w:rsidR="0078439D">
        <w:rPr>
          <w:sz w:val="28"/>
          <w:szCs w:val="28"/>
          <w:lang w:val="kk-KZ"/>
        </w:rPr>
        <w:t>бөлмелер</w:t>
      </w:r>
      <w:r w:rsidRPr="008F7EAE">
        <w:rPr>
          <w:sz w:val="28"/>
          <w:szCs w:val="28"/>
          <w:lang w:val="kk-KZ"/>
        </w:rPr>
        <w:t xml:space="preserve"> тізімі 1-кестеден алынған.</w:t>
      </w:r>
      <w:r w:rsidRPr="008F7EAE">
        <w:rPr>
          <w:lang w:val="kk-KZ"/>
        </w:rPr>
        <w:t xml:space="preserve"> </w:t>
      </w:r>
      <w:r w:rsidR="0078439D">
        <w:rPr>
          <w:sz w:val="28"/>
          <w:szCs w:val="28"/>
          <w:lang w:val="kk-KZ"/>
        </w:rPr>
        <w:t xml:space="preserve">Қуат </w:t>
      </w:r>
      <w:r w:rsidRPr="008F7EAE">
        <w:rPr>
          <w:sz w:val="28"/>
          <w:szCs w:val="28"/>
          <w:lang w:val="kk-KZ"/>
        </w:rPr>
        <w:t xml:space="preserve">көрсеткіштері </w:t>
      </w:r>
      <w:r w:rsidR="0078439D">
        <w:rPr>
          <w:sz w:val="28"/>
          <w:szCs w:val="28"/>
          <w:lang w:val="kk-KZ"/>
        </w:rPr>
        <w:t xml:space="preserve">сынақ </w:t>
      </w:r>
      <w:r w:rsidRPr="008F7EAE">
        <w:rPr>
          <w:sz w:val="28"/>
          <w:szCs w:val="28"/>
          <w:lang w:val="kk-KZ"/>
        </w:rPr>
        <w:t>кітапшас</w:t>
      </w:r>
      <w:r w:rsidR="0078439D">
        <w:rPr>
          <w:sz w:val="28"/>
          <w:szCs w:val="28"/>
          <w:lang w:val="kk-KZ"/>
        </w:rPr>
        <w:t xml:space="preserve">ының соңғы санына сәйкес (нұсқа) </w:t>
      </w:r>
      <w:r w:rsidRPr="008F7EAE">
        <w:rPr>
          <w:sz w:val="28"/>
          <w:szCs w:val="28"/>
          <w:lang w:val="kk-KZ"/>
        </w:rPr>
        <w:t xml:space="preserve"> А қосымшасына</w:t>
      </w:r>
      <w:r w:rsidR="0078439D">
        <w:rPr>
          <w:sz w:val="28"/>
          <w:szCs w:val="28"/>
          <w:lang w:val="kk-KZ"/>
        </w:rPr>
        <w:t>н</w:t>
      </w:r>
      <w:r w:rsidRPr="008F7EAE">
        <w:rPr>
          <w:sz w:val="28"/>
          <w:szCs w:val="28"/>
          <w:lang w:val="kk-KZ"/>
        </w:rPr>
        <w:t xml:space="preserve"> қабылданады.</w:t>
      </w:r>
    </w:p>
    <w:p w:rsidR="0000056E" w:rsidRPr="001C04D2" w:rsidRDefault="001B6F58" w:rsidP="007C75B6">
      <w:pPr>
        <w:jc w:val="both"/>
        <w:rPr>
          <w:sz w:val="28"/>
          <w:szCs w:val="28"/>
          <w:lang w:val="kk-KZ"/>
        </w:rPr>
      </w:pPr>
      <w:r w:rsidRPr="008F7EAE">
        <w:rPr>
          <w:sz w:val="28"/>
          <w:szCs w:val="28"/>
          <w:lang w:val="kk-KZ"/>
        </w:rPr>
        <w:tab/>
      </w:r>
    </w:p>
    <w:p w:rsidR="001B6F58" w:rsidRPr="00907A92" w:rsidRDefault="001B6F58" w:rsidP="007C75B6">
      <w:pPr>
        <w:jc w:val="both"/>
        <w:rPr>
          <w:sz w:val="28"/>
          <w:szCs w:val="28"/>
        </w:rPr>
      </w:pPr>
      <w:r w:rsidRPr="001C04D2">
        <w:rPr>
          <w:sz w:val="28"/>
          <w:szCs w:val="28"/>
          <w:lang w:val="kk-KZ"/>
        </w:rPr>
        <w:tab/>
      </w:r>
      <w:r w:rsidR="0078439D">
        <w:rPr>
          <w:sz w:val="28"/>
          <w:szCs w:val="28"/>
          <w:lang w:val="kk-KZ"/>
        </w:rPr>
        <w:t>Кесте</w:t>
      </w:r>
      <w:r>
        <w:rPr>
          <w:sz w:val="28"/>
          <w:szCs w:val="28"/>
        </w:rPr>
        <w:t xml:space="preserve"> 1</w:t>
      </w:r>
    </w:p>
    <w:tbl>
      <w:tblPr>
        <w:tblW w:w="9361" w:type="dxa"/>
        <w:tblInd w:w="103" w:type="dxa"/>
        <w:tblLayout w:type="fixed"/>
        <w:tblLook w:val="04A0" w:firstRow="1" w:lastRow="0" w:firstColumn="1" w:lastColumn="0" w:noHBand="0" w:noVBand="1"/>
      </w:tblPr>
      <w:tblGrid>
        <w:gridCol w:w="998"/>
        <w:gridCol w:w="5670"/>
        <w:gridCol w:w="1418"/>
        <w:gridCol w:w="1275"/>
      </w:tblGrid>
      <w:tr w:rsidR="00CC2537" w:rsidRPr="00907A92" w:rsidTr="00CC2537">
        <w:trPr>
          <w:trHeight w:val="315"/>
        </w:trPr>
        <w:tc>
          <w:tcPr>
            <w:tcW w:w="998"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CC2537" w:rsidRPr="00907A92" w:rsidRDefault="00CC2537" w:rsidP="00802176">
            <w:pPr>
              <w:jc w:val="center"/>
            </w:pPr>
            <w:r w:rsidRPr="00907A92">
              <w:t>Номер</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537" w:rsidRPr="0078439D" w:rsidRDefault="0078439D" w:rsidP="0000056E">
            <w:pPr>
              <w:ind w:right="33"/>
              <w:jc w:val="center"/>
              <w:rPr>
                <w:lang w:val="kk-KZ"/>
              </w:rPr>
            </w:pPr>
            <w:r>
              <w:rPr>
                <w:lang w:val="kk-KZ"/>
              </w:rPr>
              <w:t xml:space="preserve">Бөлмелер  </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537" w:rsidRPr="0078439D" w:rsidRDefault="00CC2537" w:rsidP="00802176">
            <w:pPr>
              <w:jc w:val="center"/>
              <w:rPr>
                <w:lang w:val="kk-KZ"/>
              </w:rPr>
            </w:pPr>
            <w:r w:rsidRPr="00907A92">
              <w:t>OTN</w:t>
            </w:r>
            <w:r w:rsidR="0078439D">
              <w:rPr>
                <w:lang w:val="kk-KZ"/>
              </w:rPr>
              <w:t xml:space="preserve"> жарық шамының болуы</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537" w:rsidRPr="0078439D" w:rsidRDefault="0078439D" w:rsidP="0078439D">
            <w:pPr>
              <w:jc w:val="center"/>
              <w:rPr>
                <w:lang w:val="kk-KZ"/>
              </w:rPr>
            </w:pPr>
            <w:r>
              <w:rPr>
                <w:lang w:val="kk-KZ"/>
              </w:rPr>
              <w:t>Жұмыс уақыты</w:t>
            </w:r>
            <w:r w:rsidR="00CC2537">
              <w:t xml:space="preserve">, </w:t>
            </w:r>
            <w:r>
              <w:rPr>
                <w:lang w:val="kk-KZ"/>
              </w:rPr>
              <w:t>сағ</w:t>
            </w:r>
          </w:p>
        </w:tc>
      </w:tr>
      <w:tr w:rsidR="00CC2537" w:rsidRPr="00907A92" w:rsidTr="00CC2537">
        <w:trPr>
          <w:trHeight w:val="315"/>
        </w:trPr>
        <w:tc>
          <w:tcPr>
            <w:tcW w:w="998"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802176"/>
        </w:tc>
        <w:tc>
          <w:tcPr>
            <w:tcW w:w="5670"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802176"/>
        </w:tc>
        <w:tc>
          <w:tcPr>
            <w:tcW w:w="1418"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802176"/>
        </w:tc>
        <w:tc>
          <w:tcPr>
            <w:tcW w:w="1275"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802176"/>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78439D">
            <w:pPr>
              <w:rPr>
                <w:lang w:val="kk-KZ"/>
              </w:rPr>
            </w:pPr>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1,3</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802176">
            <w:pPr>
              <w:rPr>
                <w:lang w:val="kk-KZ"/>
              </w:rPr>
            </w:pPr>
            <w:r>
              <w:rPr>
                <w:lang w:val="kk-KZ"/>
              </w:rPr>
              <w:t>Демалыс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2,0</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78439D" w:rsidP="00802176">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1,4</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78439D" w:rsidP="00802176">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1,4</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5</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78439D" w:rsidP="00802176">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1,4</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6,7</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802176">
            <w:pPr>
              <w:rPr>
                <w:lang w:val="kk-KZ"/>
              </w:rPr>
            </w:pPr>
            <w:r>
              <w:rPr>
                <w:lang w:val="kk-KZ"/>
              </w:rPr>
              <w:t>Санитарлық торап</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8</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CC2537" w:rsidP="00802176">
            <w:r w:rsidRPr="00A318D1">
              <w:t>Коридор</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9E519E">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9</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802176">
            <w:pPr>
              <w:rPr>
                <w:lang w:val="kk-KZ"/>
              </w:rPr>
            </w:pPr>
            <w:r>
              <w:rPr>
                <w:lang w:val="kk-KZ"/>
              </w:rPr>
              <w:t>Кіру залы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9E519E">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10</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802176">
            <w:pPr>
              <w:rPr>
                <w:lang w:val="kk-KZ"/>
              </w:rPr>
            </w:pPr>
            <w:r>
              <w:rPr>
                <w:lang w:val="kk-KZ"/>
              </w:rPr>
              <w:t>Әмбебап ұстағана</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9E519E">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78439D" w:rsidP="00802176">
            <w:r>
              <w:rPr>
                <w:lang w:val="kk-KZ"/>
              </w:rPr>
              <w:t>Э</w:t>
            </w:r>
            <w:r w:rsidRPr="0078439D">
              <w:t>лектрқалқан</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vAlign w:val="center"/>
          </w:tcPr>
          <w:p w:rsidR="00CC2537" w:rsidRPr="00A318D1" w:rsidRDefault="00CC2537" w:rsidP="00802176">
            <w:pPr>
              <w:jc w:val="center"/>
            </w:pPr>
            <w:r w:rsidRPr="00A318D1">
              <w:t>0,3</w:t>
            </w:r>
            <w:r>
              <w:t>3</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802176">
            <w:pPr>
              <w:rPr>
                <w:lang w:val="kk-KZ"/>
              </w:rPr>
            </w:pPr>
            <w:r>
              <w:rPr>
                <w:lang w:val="kk-KZ"/>
              </w:rPr>
              <w:t>Құралхана</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2,0</w:t>
            </w:r>
          </w:p>
        </w:tc>
      </w:tr>
      <w:tr w:rsidR="00CC2537" w:rsidRPr="00907A92" w:rsidTr="00CC2537">
        <w:trPr>
          <w:trHeight w:val="312"/>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13</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78439D" w:rsidRDefault="0078439D" w:rsidP="00802176">
            <w:pPr>
              <w:rPr>
                <w:lang w:val="kk-KZ"/>
              </w:rPr>
            </w:pPr>
            <w:r>
              <w:rPr>
                <w:lang w:val="kk-KZ"/>
              </w:rPr>
              <w:t>Киім бөлмесі</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1,0</w:t>
            </w:r>
          </w:p>
        </w:tc>
      </w:tr>
      <w:tr w:rsidR="00CC2537" w:rsidRPr="00907A92" w:rsidTr="00CC2537">
        <w:trPr>
          <w:trHeight w:val="312"/>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1A4F89">
            <w:pPr>
              <w:rPr>
                <w:lang w:val="kk-KZ"/>
              </w:rPr>
            </w:pPr>
            <w:r>
              <w:rPr>
                <w:lang w:val="kk-KZ"/>
              </w:rPr>
              <w:t>Киім бөлме дәретханасы</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14</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1A4F89" w:rsidP="00802176">
            <w:r>
              <w:rPr>
                <w:lang w:val="kk-KZ"/>
              </w:rPr>
              <w:t>Киім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1,0</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1A4F89" w:rsidP="00802176">
            <w:r>
              <w:rPr>
                <w:lang w:val="kk-KZ"/>
              </w:rPr>
              <w:t>Киім бөлме дәретханасы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15</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CC2537" w:rsidP="00802176">
            <w:pPr>
              <w:rPr>
                <w:lang w:val="kk-KZ"/>
              </w:rPr>
            </w:pPr>
            <w:r w:rsidRPr="00A318D1">
              <w:t>Снаряд</w:t>
            </w:r>
            <w:r w:rsidR="001A4F89">
              <w:rPr>
                <w:lang w:val="kk-KZ"/>
              </w:rPr>
              <w:t xml:space="preserve">тық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1,0</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16</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17</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1A4F89" w:rsidP="00802176">
            <w:r w:rsidRPr="001A4F89">
              <w:t>Құрғақ азық-түлік қоймасы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18</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1A4F89">
            <w:pPr>
              <w:rPr>
                <w:lang w:val="kk-KZ"/>
              </w:rPr>
            </w:pPr>
            <w:r>
              <w:rPr>
                <w:lang w:val="kk-KZ"/>
              </w:rPr>
              <w:t>Көкеністер қоймасы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19</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Тиегіш</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20</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CC2537" w:rsidP="00802176">
            <w:r w:rsidRPr="00A318D1">
              <w:t>Тамбур</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Асхана</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tcPr>
          <w:p w:rsidR="00CC2537" w:rsidRDefault="00CC2537" w:rsidP="00FB1A26">
            <w:pPr>
              <w:jc w:val="center"/>
            </w:pPr>
            <w:r w:rsidRPr="001A1DAD">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Жуу</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1A1DAD">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23</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 xml:space="preserve">Тамақтанатын зал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24</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Қызметкерлер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96B9C">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25</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96B9C">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26</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Дәрігер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96B9C">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27</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Емшара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1,0</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28</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Тазалау құралдар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29</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CC2537" w:rsidP="00802176">
            <w:pPr>
              <w:rPr>
                <w:lang w:val="kk-KZ"/>
              </w:rPr>
            </w:pPr>
            <w:r w:rsidRPr="00A318D1">
              <w:t>Спорт</w:t>
            </w:r>
            <w:r w:rsidR="001A4F89">
              <w:rPr>
                <w:lang w:val="kk-KZ"/>
              </w:rPr>
              <w:t xml:space="preserve"> зал</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2,0</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30</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1A4F89" w:rsidP="001A4F89">
            <w:r>
              <w:rPr>
                <w:lang w:val="kk-KZ"/>
              </w:rPr>
              <w:t>Қыздардың санитарлық торабы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lastRenderedPageBreak/>
              <w:t>31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Ұлдардың санитарлық торабы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41786D">
            <w:pPr>
              <w:jc w:val="cente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Қызметкерлердің санитарлық торабы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1,5</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33</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AC212C">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34</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CC2537" w:rsidP="00802176">
            <w:r w:rsidRPr="00A318D1">
              <w:t>Гардероб</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AC212C">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35</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 xml:space="preserve">Күзет бөлмесі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41786D" w:rsidRDefault="0041786D" w:rsidP="00802176">
            <w:pPr>
              <w:jc w:val="center"/>
              <w:rPr>
                <w:lang w:val="kk-KZ"/>
              </w:rP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AC212C">
              <w:t>1,8</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36</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Желдету камерасы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0,3</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37</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1A4F89" w:rsidRDefault="001A4F89" w:rsidP="00802176">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2,0</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38</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Сорғы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0,3</w:t>
            </w:r>
          </w:p>
        </w:tc>
      </w:tr>
      <w:tr w:rsidR="00CC2537" w:rsidRPr="00907A92" w:rsidTr="00CC2537">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39</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40</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CC2537" w:rsidP="00802176">
            <w:r w:rsidRPr="00A318D1">
              <w:t>Тамбур</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CC2537" w:rsidP="00802176">
            <w:r w:rsidRPr="00A318D1">
              <w:t>Тамбур</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D2766D">
            <w:r>
              <w:t>Акт</w:t>
            </w:r>
            <w:r w:rsidR="00CC2537" w:rsidRPr="00A318D1">
              <w:t xml:space="preserve"> зал</w:t>
            </w:r>
            <w:r>
              <w:rPr>
                <w:lang w:val="kk-KZ"/>
              </w:rPr>
              <w:t>ы</w:t>
            </w:r>
            <w:r w:rsidR="00CC2537" w:rsidRPr="00A318D1">
              <w:t xml:space="preserve"> (</w:t>
            </w:r>
            <w:r>
              <w:rPr>
                <w:lang w:val="kk-KZ"/>
              </w:rPr>
              <w:t>көрермендер</w:t>
            </w:r>
            <w:r w:rsidR="00CC2537" w:rsidRPr="00A318D1">
              <w:t>)</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D2766D">
            <w:r>
              <w:t>Акт</w:t>
            </w:r>
            <w:r w:rsidR="00CC2537" w:rsidRPr="00A318D1">
              <w:t xml:space="preserve"> зал</w:t>
            </w:r>
            <w:r>
              <w:rPr>
                <w:lang w:val="kk-KZ"/>
              </w:rPr>
              <w:t>ы</w:t>
            </w:r>
            <w:r w:rsidR="00CC2537" w:rsidRPr="00A318D1">
              <w:t xml:space="preserve"> (са</w:t>
            </w:r>
            <w:r>
              <w:rPr>
                <w:lang w:val="kk-KZ"/>
              </w:rPr>
              <w:t>хна</w:t>
            </w:r>
            <w:r w:rsidR="00CC2537" w:rsidRPr="00A318D1">
              <w:t>)</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0,5</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43</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A318D1" w:rsidRDefault="0041786D" w:rsidP="00802176">
            <w:pPr>
              <w:jc w:val="center"/>
            </w:pPr>
            <w:r>
              <w:rPr>
                <w:lang w:val="kk-KZ"/>
              </w:rPr>
              <w:t>Жоқ</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446ABF">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44</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802176">
            <w:r w:rsidRPr="00D2766D">
              <w:t>Кітап қоры бар кітапхана</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446ABF">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45</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Директордың кабинеті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446ABF">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46</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802176">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sidRPr="00A318D1">
              <w:t>1,5</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47</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802176">
            <w:r>
              <w:rPr>
                <w:lang w:val="kk-KZ"/>
              </w:rPr>
              <w:t>Демалыс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48</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D2766D">
            <w:pPr>
              <w:rPr>
                <w:lang w:val="kk-KZ"/>
              </w:rPr>
            </w:pPr>
            <w:r w:rsidRPr="00D2766D">
              <w:t xml:space="preserve">Шетел тілі </w:t>
            </w:r>
            <w:r>
              <w:rPr>
                <w:lang w:val="kk-KZ"/>
              </w:rPr>
              <w:t>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49</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802176">
            <w:r w:rsidRPr="00D2766D">
              <w:t xml:space="preserve">Шетел тілі </w:t>
            </w:r>
            <w:r>
              <w:rPr>
                <w:lang w:val="kk-KZ"/>
              </w:rPr>
              <w:t>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50</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802176">
            <w:r>
              <w:rPr>
                <w:lang w:val="kk-KZ"/>
              </w:rPr>
              <w:t>Физика зретханасы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51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Физика зретханасы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52</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Информатика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t>53</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2766D" w:rsidRDefault="00D2766D" w:rsidP="00802176">
            <w:pPr>
              <w:rPr>
                <w:lang w:val="kk-KZ"/>
              </w:rPr>
            </w:pPr>
            <w:r>
              <w:rPr>
                <w:lang w:val="kk-KZ"/>
              </w:rPr>
              <w:t>Зертхана бөлмесі</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Жоқ</w:t>
            </w:r>
          </w:p>
        </w:tc>
        <w:tc>
          <w:tcPr>
            <w:tcW w:w="1275" w:type="dxa"/>
            <w:tcBorders>
              <w:top w:val="single" w:sz="4" w:space="0" w:color="auto"/>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54</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2766D" w:rsidP="00802176">
            <w:r>
              <w:rPr>
                <w:lang w:val="kk-KZ"/>
              </w:rPr>
              <w:t>Сынып бөлмесі</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CC2537" w:rsidRPr="00D80211" w:rsidRDefault="00D80211" w:rsidP="00D80211">
            <w:pPr>
              <w:jc w:val="center"/>
              <w:rPr>
                <w:lang w:val="kk-KZ"/>
              </w:rPr>
            </w:pPr>
            <w:r>
              <w:rPr>
                <w:sz w:val="22"/>
                <w:lang w:val="kk-KZ"/>
              </w:rPr>
              <w:t xml:space="preserve">Иә </w:t>
            </w:r>
          </w:p>
        </w:tc>
        <w:tc>
          <w:tcPr>
            <w:tcW w:w="1275" w:type="dxa"/>
            <w:tcBorders>
              <w:top w:val="single" w:sz="4" w:space="0" w:color="auto"/>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55</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80211" w:rsidRDefault="00D80211" w:rsidP="00802176">
            <w:pPr>
              <w:rPr>
                <w:lang w:val="kk-KZ"/>
              </w:rPr>
            </w:pPr>
            <w:r>
              <w:rPr>
                <w:sz w:val="22"/>
                <w:lang w:val="kk-KZ"/>
              </w:rPr>
              <w:t>Биология зертханасы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sz w:val="22"/>
                <w:lang w:val="kk-KZ"/>
              </w:rPr>
              <w:t xml:space="preserve">Жоқ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56</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80211" w:rsidP="00802176">
            <w:r w:rsidRPr="00D80211">
              <w:rPr>
                <w:sz w:val="22"/>
              </w:rPr>
              <w:t>Жаратылыстану ғылымдары зертханасы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D80211">
            <w:pPr>
              <w:jc w:val="center"/>
              <w:rPr>
                <w:lang w:val="kk-KZ"/>
              </w:rPr>
            </w:pPr>
            <w:r>
              <w:rPr>
                <w:sz w:val="22"/>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57</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80211" w:rsidRDefault="00D80211" w:rsidP="00802176">
            <w:pPr>
              <w:rPr>
                <w:lang w:val="kk-KZ"/>
              </w:rPr>
            </w:pPr>
            <w:r>
              <w:rPr>
                <w:sz w:val="22"/>
                <w:lang w:val="kk-KZ"/>
              </w:rPr>
              <w:t xml:space="preserve">Химия зертханасы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sz w:val="22"/>
                <w:lang w:val="kk-KZ"/>
              </w:rPr>
              <w:t xml:space="preserve">Жоқ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58</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80211" w:rsidRDefault="00D80211" w:rsidP="00802176">
            <w:pPr>
              <w:rPr>
                <w:lang w:val="kk-KZ"/>
              </w:rPr>
            </w:pPr>
            <w:r>
              <w:rPr>
                <w:sz w:val="22"/>
                <w:lang w:val="kk-KZ"/>
              </w:rPr>
              <w:t xml:space="preserve">Еңбек бөлмесі </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sz w:val="22"/>
                <w:lang w:val="kk-KZ"/>
              </w:rPr>
              <w:t xml:space="preserve">Иә </w:t>
            </w:r>
          </w:p>
        </w:tc>
        <w:tc>
          <w:tcPr>
            <w:tcW w:w="1275" w:type="dxa"/>
            <w:tcBorders>
              <w:top w:val="nil"/>
              <w:left w:val="nil"/>
              <w:bottom w:val="single" w:sz="4" w:space="0" w:color="auto"/>
              <w:right w:val="single" w:sz="4" w:space="0" w:color="auto"/>
            </w:tcBorders>
            <w:shd w:val="clear" w:color="auto" w:fill="auto"/>
            <w:noWrap/>
          </w:tcPr>
          <w:p w:rsidR="00CC2537" w:rsidRDefault="00CC2537" w:rsidP="00FB1A26">
            <w:pPr>
              <w:jc w:val="center"/>
            </w:pPr>
            <w:r w:rsidRPr="00CC2DD3">
              <w:t>1,4</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59</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80211" w:rsidP="00802176">
            <w:r>
              <w:rPr>
                <w:sz w:val="22"/>
                <w:lang w:val="kk-KZ"/>
              </w:rPr>
              <w:t>М</w:t>
            </w:r>
            <w:r w:rsidRPr="00D80211">
              <w:rPr>
                <w:sz w:val="22"/>
              </w:rPr>
              <w:t>ұғалімдер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r>
              <w:rPr>
                <w:sz w:val="22"/>
              </w:rPr>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60</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D80211" w:rsidRDefault="00D80211" w:rsidP="00802176">
            <w:pPr>
              <w:rPr>
                <w:lang w:val="kk-KZ"/>
              </w:rPr>
            </w:pPr>
            <w:r>
              <w:rPr>
                <w:sz w:val="22"/>
                <w:lang w:val="kk-KZ"/>
              </w:rPr>
              <w:t>Баспалдақ алаңы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tcPr>
          <w:p w:rsidR="00CC2537" w:rsidRDefault="00CC2537" w:rsidP="00372664">
            <w:pPr>
              <w:jc w:val="center"/>
            </w:pPr>
            <w:r w:rsidRPr="00E44391">
              <w:rPr>
                <w:sz w:val="22"/>
              </w:rPr>
              <w:t>1,8</w:t>
            </w:r>
          </w:p>
        </w:tc>
      </w:tr>
      <w:tr w:rsidR="00CC2537" w:rsidRPr="00907A92" w:rsidTr="00CC2537">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CC2537" w:rsidRPr="00A318D1" w:rsidRDefault="00CC2537" w:rsidP="00802176">
            <w:pPr>
              <w:jc w:val="center"/>
            </w:pPr>
            <w:r w:rsidRPr="00A318D1">
              <w:rPr>
                <w:sz w:val="22"/>
              </w:rPr>
              <w:t>61</w:t>
            </w:r>
          </w:p>
        </w:tc>
        <w:tc>
          <w:tcPr>
            <w:tcW w:w="5670" w:type="dxa"/>
            <w:tcBorders>
              <w:top w:val="single" w:sz="4" w:space="0" w:color="auto"/>
              <w:left w:val="nil"/>
              <w:bottom w:val="single" w:sz="4" w:space="0" w:color="auto"/>
              <w:right w:val="single" w:sz="4" w:space="0" w:color="auto"/>
            </w:tcBorders>
            <w:shd w:val="clear" w:color="auto" w:fill="auto"/>
            <w:noWrap/>
            <w:vAlign w:val="bottom"/>
            <w:hideMark/>
          </w:tcPr>
          <w:p w:rsidR="00CC2537" w:rsidRPr="00A318D1" w:rsidRDefault="00D80211" w:rsidP="00802176">
            <w:r>
              <w:rPr>
                <w:sz w:val="22"/>
                <w:lang w:val="kk-KZ"/>
              </w:rPr>
              <w:t>Баспалдақ алаңы</w:t>
            </w:r>
          </w:p>
        </w:tc>
        <w:tc>
          <w:tcPr>
            <w:tcW w:w="1418" w:type="dxa"/>
            <w:tcBorders>
              <w:top w:val="nil"/>
              <w:left w:val="nil"/>
              <w:bottom w:val="single" w:sz="4" w:space="0" w:color="auto"/>
              <w:right w:val="single" w:sz="4" w:space="0" w:color="auto"/>
            </w:tcBorders>
            <w:shd w:val="clear" w:color="auto" w:fill="auto"/>
            <w:noWrap/>
            <w:vAlign w:val="bottom"/>
            <w:hideMark/>
          </w:tcPr>
          <w:p w:rsidR="00CC2537" w:rsidRPr="00D80211" w:rsidRDefault="00D80211" w:rsidP="00802176">
            <w:pPr>
              <w:jc w:val="center"/>
              <w:rPr>
                <w:lang w:val="kk-KZ"/>
              </w:rPr>
            </w:pPr>
            <w:r>
              <w:rPr>
                <w:lang w:val="kk-KZ"/>
              </w:rPr>
              <w:t xml:space="preserve">Жоқ </w:t>
            </w:r>
          </w:p>
        </w:tc>
        <w:tc>
          <w:tcPr>
            <w:tcW w:w="1275" w:type="dxa"/>
            <w:tcBorders>
              <w:top w:val="nil"/>
              <w:left w:val="nil"/>
              <w:bottom w:val="single" w:sz="4" w:space="0" w:color="auto"/>
              <w:right w:val="single" w:sz="4" w:space="0" w:color="auto"/>
            </w:tcBorders>
            <w:shd w:val="clear" w:color="auto" w:fill="auto"/>
            <w:noWrap/>
          </w:tcPr>
          <w:p w:rsidR="00CC2537" w:rsidRDefault="00CC2537" w:rsidP="00372664">
            <w:pPr>
              <w:jc w:val="center"/>
            </w:pPr>
            <w:r w:rsidRPr="00E44391">
              <w:rPr>
                <w:sz w:val="22"/>
              </w:rPr>
              <w:t>1,8</w:t>
            </w:r>
          </w:p>
        </w:tc>
      </w:tr>
      <w:tr w:rsidR="00CC2537" w:rsidRPr="00907A92" w:rsidTr="00CC2537">
        <w:trPr>
          <w:trHeight w:val="315"/>
        </w:trPr>
        <w:tc>
          <w:tcPr>
            <w:tcW w:w="808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537" w:rsidRPr="00907A92" w:rsidRDefault="0095442D" w:rsidP="00802176">
            <w:pPr>
              <w:jc w:val="center"/>
            </w:pPr>
            <w:r>
              <w:rPr>
                <w:lang w:val="kk-KZ"/>
              </w:rPr>
              <w:t>ҚОРЫТЫНДЫ</w:t>
            </w:r>
            <w:r w:rsidR="00CC2537" w:rsidRPr="00907A92">
              <w:t>:</w:t>
            </w: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802176">
            <w:pPr>
              <w:jc w:val="center"/>
            </w:pPr>
          </w:p>
        </w:tc>
      </w:tr>
    </w:tbl>
    <w:p w:rsidR="008633A5" w:rsidRDefault="008633A5" w:rsidP="008633A5">
      <w:pPr>
        <w:ind w:firstLine="851"/>
        <w:jc w:val="both"/>
        <w:rPr>
          <w:sz w:val="28"/>
          <w:szCs w:val="28"/>
        </w:rPr>
      </w:pPr>
    </w:p>
    <w:p w:rsidR="008633A5" w:rsidRDefault="008633A5" w:rsidP="008633A5">
      <w:pPr>
        <w:ind w:firstLine="851"/>
        <w:jc w:val="both"/>
        <w:rPr>
          <w:sz w:val="28"/>
          <w:szCs w:val="28"/>
        </w:rPr>
      </w:pPr>
    </w:p>
    <w:p w:rsidR="008633A5" w:rsidRPr="008633A5" w:rsidRDefault="008633A5" w:rsidP="008633A5">
      <w:pPr>
        <w:ind w:firstLine="720"/>
        <w:rPr>
          <w:sz w:val="28"/>
          <w:szCs w:val="28"/>
          <w:lang w:val="kk-KZ"/>
        </w:rPr>
      </w:pPr>
    </w:p>
    <w:p w:rsidR="008633A5" w:rsidRDefault="008633A5" w:rsidP="008633A5">
      <w:pPr>
        <w:pStyle w:val="aa"/>
        <w:tabs>
          <w:tab w:val="left" w:pos="851"/>
        </w:tabs>
        <w:rPr>
          <w:rFonts w:ascii="Times New Roman" w:hAnsi="Times New Roman"/>
          <w:caps/>
          <w:sz w:val="28"/>
          <w:szCs w:val="28"/>
          <w:lang w:val="ru-RU"/>
        </w:rPr>
      </w:pPr>
    </w:p>
    <w:p w:rsidR="003962FE" w:rsidRDefault="003962FE" w:rsidP="008633A5">
      <w:pPr>
        <w:pStyle w:val="aa"/>
        <w:tabs>
          <w:tab w:val="left" w:pos="851"/>
        </w:tabs>
        <w:rPr>
          <w:rFonts w:ascii="Times New Roman" w:hAnsi="Times New Roman"/>
          <w:caps/>
          <w:sz w:val="28"/>
          <w:szCs w:val="28"/>
          <w:lang w:val="ru-RU"/>
        </w:rPr>
      </w:pPr>
    </w:p>
    <w:p w:rsidR="003962FE" w:rsidRDefault="003962FE" w:rsidP="008633A5">
      <w:pPr>
        <w:pStyle w:val="aa"/>
        <w:tabs>
          <w:tab w:val="left" w:pos="851"/>
        </w:tabs>
        <w:rPr>
          <w:rFonts w:ascii="Times New Roman" w:hAnsi="Times New Roman"/>
          <w:caps/>
          <w:sz w:val="28"/>
          <w:szCs w:val="28"/>
          <w:lang w:val="ru-RU"/>
        </w:rPr>
      </w:pPr>
    </w:p>
    <w:p w:rsidR="003962FE" w:rsidRDefault="003962FE" w:rsidP="008633A5">
      <w:pPr>
        <w:pStyle w:val="aa"/>
        <w:tabs>
          <w:tab w:val="left" w:pos="851"/>
        </w:tabs>
        <w:rPr>
          <w:rFonts w:ascii="Times New Roman" w:hAnsi="Times New Roman"/>
          <w:caps/>
          <w:sz w:val="28"/>
          <w:szCs w:val="28"/>
          <w:lang w:val="ru-RU"/>
        </w:rPr>
      </w:pPr>
    </w:p>
    <w:p w:rsidR="003962FE" w:rsidRDefault="003962FE" w:rsidP="008633A5">
      <w:pPr>
        <w:pStyle w:val="aa"/>
        <w:tabs>
          <w:tab w:val="left" w:pos="851"/>
        </w:tabs>
        <w:rPr>
          <w:rFonts w:ascii="Times New Roman" w:hAnsi="Times New Roman"/>
          <w:caps/>
          <w:sz w:val="28"/>
          <w:szCs w:val="28"/>
          <w:lang w:val="ru-RU"/>
        </w:rPr>
      </w:pPr>
    </w:p>
    <w:p w:rsidR="003962FE" w:rsidRDefault="003962FE" w:rsidP="008633A5">
      <w:pPr>
        <w:pStyle w:val="aa"/>
        <w:tabs>
          <w:tab w:val="left" w:pos="851"/>
        </w:tabs>
        <w:rPr>
          <w:rFonts w:ascii="Times New Roman" w:hAnsi="Times New Roman"/>
          <w:caps/>
          <w:sz w:val="28"/>
          <w:szCs w:val="28"/>
          <w:lang w:val="ru-RU"/>
        </w:rPr>
      </w:pPr>
    </w:p>
    <w:p w:rsidR="00032F7F" w:rsidRDefault="00032F7F" w:rsidP="008633A5">
      <w:pPr>
        <w:pStyle w:val="aa"/>
        <w:tabs>
          <w:tab w:val="left" w:pos="851"/>
        </w:tabs>
        <w:rPr>
          <w:rFonts w:ascii="Times New Roman" w:hAnsi="Times New Roman"/>
          <w:caps/>
          <w:sz w:val="28"/>
          <w:szCs w:val="28"/>
          <w:lang w:val="ru-RU"/>
        </w:rPr>
      </w:pPr>
    </w:p>
    <w:p w:rsidR="00E11164" w:rsidRDefault="00E11164" w:rsidP="008633A5">
      <w:pPr>
        <w:pStyle w:val="aa"/>
        <w:tabs>
          <w:tab w:val="left" w:pos="851"/>
        </w:tabs>
        <w:rPr>
          <w:rFonts w:ascii="Times New Roman" w:hAnsi="Times New Roman"/>
          <w:caps/>
          <w:sz w:val="28"/>
          <w:szCs w:val="28"/>
          <w:lang w:val="ru-RU"/>
        </w:rPr>
      </w:pPr>
    </w:p>
    <w:p w:rsidR="003962FE" w:rsidRDefault="003962FE" w:rsidP="008633A5">
      <w:pPr>
        <w:pStyle w:val="aa"/>
        <w:tabs>
          <w:tab w:val="left" w:pos="851"/>
        </w:tabs>
        <w:rPr>
          <w:rFonts w:ascii="Times New Roman" w:hAnsi="Times New Roman"/>
          <w:caps/>
          <w:sz w:val="28"/>
          <w:szCs w:val="28"/>
          <w:lang w:val="ru-RU"/>
        </w:rPr>
      </w:pPr>
    </w:p>
    <w:p w:rsidR="008633A5" w:rsidRPr="00621F04" w:rsidRDefault="008633A5" w:rsidP="008633A5">
      <w:pPr>
        <w:pStyle w:val="aa"/>
        <w:tabs>
          <w:tab w:val="left" w:pos="851"/>
        </w:tabs>
        <w:rPr>
          <w:rFonts w:ascii="Times New Roman" w:hAnsi="Times New Roman"/>
          <w:sz w:val="28"/>
          <w:szCs w:val="28"/>
          <w:lang w:val="ru-RU"/>
        </w:rPr>
      </w:pPr>
      <w:r>
        <w:rPr>
          <w:rFonts w:ascii="Times New Roman" w:hAnsi="Times New Roman"/>
          <w:caps/>
          <w:sz w:val="28"/>
          <w:szCs w:val="28"/>
          <w:lang w:val="ru-RU"/>
        </w:rPr>
        <w:t>1</w:t>
      </w:r>
      <w:r w:rsidRPr="00977092">
        <w:rPr>
          <w:rFonts w:ascii="Times New Roman" w:hAnsi="Times New Roman"/>
          <w:caps/>
          <w:sz w:val="28"/>
          <w:szCs w:val="28"/>
          <w:lang w:val="ru-RU"/>
        </w:rPr>
        <w:t xml:space="preserve"> </w:t>
      </w:r>
      <w:r w:rsidR="00621F04">
        <w:rPr>
          <w:rFonts w:ascii="Times New Roman" w:hAnsi="Times New Roman"/>
          <w:caps/>
          <w:sz w:val="28"/>
          <w:szCs w:val="28"/>
          <w:lang w:val="ru-RU"/>
        </w:rPr>
        <w:t>к</w:t>
      </w:r>
      <w:r w:rsidR="00621F04">
        <w:rPr>
          <w:rFonts w:ascii="Times New Roman" w:hAnsi="Times New Roman"/>
          <w:sz w:val="28"/>
          <w:szCs w:val="28"/>
          <w:lang w:val="ru-RU"/>
        </w:rPr>
        <w:t>үн құрылғысын есептеу</w:t>
      </w:r>
    </w:p>
    <w:p w:rsidR="00CC2537" w:rsidRDefault="00CC2537" w:rsidP="008633A5">
      <w:pPr>
        <w:pStyle w:val="aa"/>
        <w:tabs>
          <w:tab w:val="left" w:pos="851"/>
        </w:tabs>
        <w:rPr>
          <w:rFonts w:ascii="Times New Roman" w:hAnsi="Times New Roman"/>
          <w:sz w:val="28"/>
          <w:szCs w:val="28"/>
          <w:lang w:val="ru-RU"/>
        </w:rPr>
      </w:pPr>
    </w:p>
    <w:p w:rsidR="008633A5" w:rsidRDefault="00621F04" w:rsidP="008633A5">
      <w:pPr>
        <w:pStyle w:val="24"/>
        <w:spacing w:after="0" w:line="240" w:lineRule="auto"/>
        <w:ind w:firstLine="851"/>
        <w:jc w:val="both"/>
        <w:rPr>
          <w:rFonts w:ascii="Times New Roman" w:eastAsia="Calibri" w:hAnsi="Times New Roman" w:cs="Times New Roman"/>
          <w:sz w:val="28"/>
          <w:szCs w:val="28"/>
          <w:lang w:val="kk-KZ" w:bidi="en-US"/>
        </w:rPr>
      </w:pPr>
      <w:r w:rsidRPr="00621F04">
        <w:rPr>
          <w:rFonts w:ascii="Times New Roman" w:eastAsia="Calibri" w:hAnsi="Times New Roman" w:cs="Times New Roman"/>
          <w:sz w:val="28"/>
          <w:szCs w:val="28"/>
          <w:lang w:bidi="en-US"/>
        </w:rPr>
        <w:t xml:space="preserve">Жалпы энергия </w:t>
      </w:r>
      <w:r>
        <w:rPr>
          <w:rFonts w:ascii="Times New Roman" w:eastAsia="Calibri" w:hAnsi="Times New Roman" w:cs="Times New Roman"/>
          <w:sz w:val="28"/>
          <w:szCs w:val="28"/>
          <w:lang w:val="kk-KZ" w:bidi="en-US"/>
        </w:rPr>
        <w:t>тұтыну</w:t>
      </w:r>
      <w:r w:rsidRPr="00621F04">
        <w:rPr>
          <w:rFonts w:ascii="Times New Roman" w:eastAsia="Calibri" w:hAnsi="Times New Roman" w:cs="Times New Roman"/>
          <w:sz w:val="28"/>
          <w:szCs w:val="28"/>
          <w:lang w:bidi="en-US"/>
        </w:rPr>
        <w:t xml:space="preserve"> мектептің барлық ғимараттары үшін есептеледі.</w:t>
      </w:r>
    </w:p>
    <w:p w:rsidR="00621F04" w:rsidRPr="00621F04" w:rsidRDefault="00621F04" w:rsidP="008633A5">
      <w:pPr>
        <w:pStyle w:val="24"/>
        <w:spacing w:after="0" w:line="240" w:lineRule="auto"/>
        <w:ind w:firstLine="851"/>
        <w:jc w:val="both"/>
        <w:rPr>
          <w:rFonts w:ascii="Times New Roman" w:hAnsi="Times New Roman"/>
          <w:sz w:val="28"/>
          <w:szCs w:val="28"/>
          <w:lang w:val="kk-KZ"/>
        </w:rPr>
      </w:pPr>
    </w:p>
    <w:tbl>
      <w:tblPr>
        <w:tblW w:w="9657" w:type="dxa"/>
        <w:tblInd w:w="103" w:type="dxa"/>
        <w:tblLayout w:type="fixed"/>
        <w:tblLook w:val="04A0" w:firstRow="1" w:lastRow="0" w:firstColumn="1" w:lastColumn="0" w:noHBand="0" w:noVBand="1"/>
      </w:tblPr>
      <w:tblGrid>
        <w:gridCol w:w="998"/>
        <w:gridCol w:w="3415"/>
        <w:gridCol w:w="1418"/>
        <w:gridCol w:w="1134"/>
        <w:gridCol w:w="1275"/>
        <w:gridCol w:w="1417"/>
      </w:tblGrid>
      <w:tr w:rsidR="00CC2537" w:rsidRPr="00907A92" w:rsidTr="0078439D">
        <w:trPr>
          <w:trHeight w:val="315"/>
        </w:trPr>
        <w:tc>
          <w:tcPr>
            <w:tcW w:w="998"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CC2537" w:rsidRPr="00907A92" w:rsidRDefault="00CC2537" w:rsidP="0078439D">
            <w:pPr>
              <w:jc w:val="center"/>
            </w:pPr>
            <w:r w:rsidRPr="00907A92">
              <w:t>Номер</w:t>
            </w:r>
          </w:p>
        </w:tc>
        <w:tc>
          <w:tcPr>
            <w:tcW w:w="341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537" w:rsidRPr="00621F04" w:rsidRDefault="00621F04" w:rsidP="0078439D">
            <w:pPr>
              <w:ind w:right="33"/>
              <w:jc w:val="center"/>
              <w:rPr>
                <w:lang w:val="kk-KZ"/>
              </w:rPr>
            </w:pPr>
            <w:r>
              <w:rPr>
                <w:lang w:val="kk-KZ"/>
              </w:rPr>
              <w:t xml:space="preserve">Бөлмелер </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537" w:rsidRPr="00907A92" w:rsidRDefault="00621F04" w:rsidP="0078439D">
            <w:pPr>
              <w:jc w:val="center"/>
            </w:pPr>
            <w:r w:rsidRPr="00907A92">
              <w:t>OTN</w:t>
            </w:r>
            <w:r>
              <w:rPr>
                <w:lang w:val="kk-KZ"/>
              </w:rPr>
              <w:t xml:space="preserve"> жарық шамының болуы</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537" w:rsidRPr="00907A92" w:rsidRDefault="00621F04" w:rsidP="0078439D">
            <w:pPr>
              <w:jc w:val="center"/>
            </w:pPr>
            <w:r>
              <w:rPr>
                <w:lang w:val="kk-KZ"/>
              </w:rPr>
              <w:t>Қуат</w:t>
            </w:r>
            <w:r w:rsidR="00CC2537">
              <w:t>, Вт</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537" w:rsidRPr="00907A92" w:rsidRDefault="00621F04" w:rsidP="00621F04">
            <w:pPr>
              <w:jc w:val="center"/>
            </w:pPr>
            <w:r>
              <w:rPr>
                <w:lang w:val="kk-KZ"/>
              </w:rPr>
              <w:t>Жұмыс уақыты</w:t>
            </w:r>
            <w:r w:rsidR="00CC2537">
              <w:t xml:space="preserve">, </w:t>
            </w:r>
            <w:r>
              <w:rPr>
                <w:lang w:val="kk-KZ"/>
              </w:rPr>
              <w:t>сағ</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CC2537" w:rsidRPr="00621F04" w:rsidRDefault="00621F04" w:rsidP="00621F04">
            <w:pPr>
              <w:jc w:val="center"/>
              <w:rPr>
                <w:lang w:val="kk-KZ"/>
              </w:rPr>
            </w:pPr>
            <w:r>
              <w:rPr>
                <w:lang w:val="kk-KZ"/>
              </w:rPr>
              <w:t>Тәуліктік энерго тұтыну</w:t>
            </w:r>
            <w:r w:rsidR="00CC2537">
              <w:t>, Вт∙</w:t>
            </w:r>
            <w:r>
              <w:rPr>
                <w:lang w:val="kk-KZ"/>
              </w:rPr>
              <w:t>сағ</w:t>
            </w:r>
          </w:p>
        </w:tc>
      </w:tr>
      <w:tr w:rsidR="00CC2537" w:rsidRPr="00907A92" w:rsidTr="0078439D">
        <w:trPr>
          <w:trHeight w:val="315"/>
        </w:trPr>
        <w:tc>
          <w:tcPr>
            <w:tcW w:w="998"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78439D"/>
        </w:tc>
        <w:tc>
          <w:tcPr>
            <w:tcW w:w="3415"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78439D"/>
        </w:tc>
        <w:tc>
          <w:tcPr>
            <w:tcW w:w="1418"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78439D"/>
        </w:tc>
        <w:tc>
          <w:tcPr>
            <w:tcW w:w="1134"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78439D"/>
        </w:tc>
        <w:tc>
          <w:tcPr>
            <w:tcW w:w="1275"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78439D"/>
        </w:tc>
        <w:tc>
          <w:tcPr>
            <w:tcW w:w="1417" w:type="dxa"/>
            <w:vMerge/>
            <w:tcBorders>
              <w:top w:val="single" w:sz="4" w:space="0" w:color="auto"/>
              <w:left w:val="single" w:sz="4" w:space="0" w:color="auto"/>
              <w:bottom w:val="single" w:sz="4" w:space="0" w:color="auto"/>
              <w:right w:val="single" w:sz="4" w:space="0" w:color="auto"/>
            </w:tcBorders>
            <w:vAlign w:val="center"/>
            <w:hideMark/>
          </w:tcPr>
          <w:p w:rsidR="00CC2537" w:rsidRPr="00907A92" w:rsidRDefault="00CC2537" w:rsidP="0078439D"/>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1,3</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Демалыс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2,0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5</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6,7</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Санитарлық торап</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8</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A318D1">
              <w:t>Коридор</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9E519E">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9</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Кіру залы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9E519E">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10</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Әмбебап ұстағана</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9E519E">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Э</w:t>
            </w:r>
            <w:r w:rsidRPr="0078439D">
              <w:t>лектрқалқан</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vAlign w:val="center"/>
          </w:tcPr>
          <w:p w:rsidR="004A1661" w:rsidRPr="00A318D1" w:rsidRDefault="004A1661" w:rsidP="0078439D">
            <w:pPr>
              <w:jc w:val="center"/>
            </w:pPr>
            <w:r w:rsidRPr="00A318D1">
              <w:t>0,3</w:t>
            </w:r>
            <w:r>
              <w:t>3</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Құралхана</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2,0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13</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78439D" w:rsidRDefault="004A1661" w:rsidP="00B46AD7">
            <w:pPr>
              <w:rPr>
                <w:lang w:val="kk-KZ"/>
              </w:rPr>
            </w:pPr>
            <w:r>
              <w:rPr>
                <w:lang w:val="kk-KZ"/>
              </w:rPr>
              <w:t>Киім бөлмесі</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1,0</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Киім бөлме дәретханасы</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14</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Киім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Киім бөлме дәретханасы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15</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sidRPr="00A318D1">
              <w:t>Снаряд</w:t>
            </w:r>
            <w:r>
              <w:rPr>
                <w:lang w:val="kk-KZ"/>
              </w:rPr>
              <w:t xml:space="preserve">тық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16</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17</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1A4F89">
              <w:t>Құрғақ азық-түлік қоймасы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18</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Көкеністер қоймасы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19</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Тиегіш</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20</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A318D1">
              <w:t>Тамбур</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Асхана</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tcPr>
          <w:p w:rsidR="004A1661" w:rsidRDefault="004A1661" w:rsidP="0078439D">
            <w:pPr>
              <w:jc w:val="center"/>
            </w:pPr>
            <w:r w:rsidRPr="001A1DAD">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Жуу</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1A1DAD">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23</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 xml:space="preserve">Тамақтанатын зал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24</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Қызметкерлер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96B9C">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25</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96B9C">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26</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Дәрігер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96B9C">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27</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Емшара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28</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Тазалау құралдар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29</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sidRPr="00A318D1">
              <w:t>Спорт</w:t>
            </w:r>
            <w:r>
              <w:rPr>
                <w:lang w:val="kk-KZ"/>
              </w:rPr>
              <w:t xml:space="preserve"> зал</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2,0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30</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Қыздардың санитарлық торабы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Ұлдардың санитарлық торабы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Қызметкерлердің санитарлық торабы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33</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AC212C">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lastRenderedPageBreak/>
              <w:t>34</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A318D1">
              <w:t>Гардероб</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AC212C">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35</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 xml:space="preserve">Күзет бөлмесі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41786D" w:rsidRDefault="004A1661" w:rsidP="00B46AD7">
            <w:pPr>
              <w:jc w:val="center"/>
              <w:rPr>
                <w:lang w:val="kk-KZ"/>
              </w:rP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AC212C">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36</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Желдету камерасы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0,3</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37</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1A4F89" w:rsidRDefault="004A1661" w:rsidP="00B46AD7">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2,0</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38</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Сорғы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0,3</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2"/>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39</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40</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A318D1">
              <w:t>Тамбур</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A318D1">
              <w:t>Тамбур</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t>Акт</w:t>
            </w:r>
            <w:r w:rsidRPr="00A318D1">
              <w:t xml:space="preserve"> зал</w:t>
            </w:r>
            <w:r>
              <w:rPr>
                <w:lang w:val="kk-KZ"/>
              </w:rPr>
              <w:t>ы</w:t>
            </w:r>
            <w:r w:rsidRPr="00A318D1">
              <w:t xml:space="preserve"> (</w:t>
            </w:r>
            <w:r>
              <w:rPr>
                <w:lang w:val="kk-KZ"/>
              </w:rPr>
              <w:t>көрермендер</w:t>
            </w:r>
            <w:r w:rsidRPr="00A318D1">
              <w:t>)</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t>Акт</w:t>
            </w:r>
            <w:r w:rsidRPr="00A318D1">
              <w:t xml:space="preserve"> зал</w:t>
            </w:r>
            <w:r>
              <w:rPr>
                <w:lang w:val="kk-KZ"/>
              </w:rPr>
              <w:t>ы</w:t>
            </w:r>
            <w:r w:rsidRPr="00A318D1">
              <w:t xml:space="preserve"> (са</w:t>
            </w:r>
            <w:r>
              <w:rPr>
                <w:lang w:val="kk-KZ"/>
              </w:rPr>
              <w:t>хна</w:t>
            </w:r>
            <w:r w:rsidRPr="00A318D1">
              <w:t>)</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0,5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43</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 xml:space="preserve">Дәліз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A318D1" w:rsidRDefault="004A1661" w:rsidP="00B46AD7">
            <w:pPr>
              <w:jc w:val="center"/>
            </w:pPr>
            <w:r>
              <w:rPr>
                <w:lang w:val="kk-KZ"/>
              </w:rPr>
              <w:t>Жоқ</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446ABF">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44</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D2766D">
              <w:t>Кітап қоры бар кітапхана</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446ABF">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45</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Директордың кабинеті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446ABF">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46</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Сынып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sidRPr="00A318D1">
              <w:t>1,5</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47</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Демалыс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48</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sidRPr="00D2766D">
              <w:t xml:space="preserve">Шетел тілі </w:t>
            </w:r>
            <w:r>
              <w:rPr>
                <w:lang w:val="kk-KZ"/>
              </w:rPr>
              <w:t>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49</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D2766D">
              <w:t xml:space="preserve">Шетел тілі </w:t>
            </w:r>
            <w:r>
              <w:rPr>
                <w:lang w:val="kk-KZ"/>
              </w:rPr>
              <w:t>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50</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Физика зретханасы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51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Физика зретханасы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52</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Информатика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t>53</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2766D" w:rsidRDefault="004A1661" w:rsidP="00B46AD7">
            <w:pPr>
              <w:rPr>
                <w:lang w:val="kk-KZ"/>
              </w:rPr>
            </w:pPr>
            <w:r>
              <w:rPr>
                <w:lang w:val="kk-KZ"/>
              </w:rPr>
              <w:t>Зертхана бөлмесі</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Жоқ</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single" w:sz="4" w:space="0" w:color="auto"/>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54</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lang w:val="kk-KZ"/>
              </w:rPr>
              <w:t>Сынып бөлмесі</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sz w:val="22"/>
                <w:lang w:val="kk-KZ"/>
              </w:rPr>
              <w:t xml:space="preserve">Иә </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single" w:sz="4" w:space="0" w:color="auto"/>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55</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80211" w:rsidRDefault="004A1661" w:rsidP="00B46AD7">
            <w:pPr>
              <w:rPr>
                <w:lang w:val="kk-KZ"/>
              </w:rPr>
            </w:pPr>
            <w:r>
              <w:rPr>
                <w:sz w:val="22"/>
                <w:lang w:val="kk-KZ"/>
              </w:rPr>
              <w:t>Биология зертханасы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sz w:val="22"/>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56</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sidRPr="00D80211">
              <w:rPr>
                <w:sz w:val="22"/>
              </w:rPr>
              <w:t>Жаратылыстану ғылымдары зертханасы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sz w:val="22"/>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57</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80211" w:rsidRDefault="004A1661" w:rsidP="00B46AD7">
            <w:pPr>
              <w:rPr>
                <w:lang w:val="kk-KZ"/>
              </w:rPr>
            </w:pPr>
            <w:r>
              <w:rPr>
                <w:sz w:val="22"/>
                <w:lang w:val="kk-KZ"/>
              </w:rPr>
              <w:t xml:space="preserve">Химия зертханасы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sz w:val="22"/>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58</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80211" w:rsidRDefault="004A1661" w:rsidP="00B46AD7">
            <w:pPr>
              <w:rPr>
                <w:lang w:val="kk-KZ"/>
              </w:rPr>
            </w:pPr>
            <w:r>
              <w:rPr>
                <w:sz w:val="22"/>
                <w:lang w:val="kk-KZ"/>
              </w:rPr>
              <w:t xml:space="preserve">Еңбек бөлмесі </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sz w:val="22"/>
                <w:lang w:val="kk-KZ"/>
              </w:rPr>
              <w:t xml:space="preserve">Иә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CC2DD3">
              <w:t>1,4</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59</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sz w:val="22"/>
                <w:lang w:val="kk-KZ"/>
              </w:rPr>
              <w:t>М</w:t>
            </w:r>
            <w:r w:rsidRPr="00D80211">
              <w:rPr>
                <w:sz w:val="22"/>
              </w:rPr>
              <w:t>ұғалімдер бөлмесі</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vAlign w:val="center"/>
          </w:tcPr>
          <w:p w:rsidR="004A1661" w:rsidRPr="00A318D1" w:rsidRDefault="004A1661" w:rsidP="0078439D">
            <w:pPr>
              <w:jc w:val="center"/>
            </w:pPr>
            <w:r>
              <w:rPr>
                <w:sz w:val="22"/>
              </w:rP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60</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D80211" w:rsidRDefault="004A1661" w:rsidP="00B46AD7">
            <w:pPr>
              <w:rPr>
                <w:lang w:val="kk-KZ"/>
              </w:rPr>
            </w:pPr>
            <w:r>
              <w:rPr>
                <w:sz w:val="22"/>
                <w:lang w:val="kk-KZ"/>
              </w:rPr>
              <w:t>Баспалдақ алаңы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E44391">
              <w:rPr>
                <w:sz w:val="22"/>
              </w:rP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4A1661" w:rsidRPr="00907A92" w:rsidTr="0078439D">
        <w:trPr>
          <w:trHeight w:val="315"/>
        </w:trPr>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4A1661" w:rsidRPr="00A318D1" w:rsidRDefault="004A1661" w:rsidP="0078439D">
            <w:pPr>
              <w:jc w:val="center"/>
            </w:pPr>
            <w:r w:rsidRPr="00A318D1">
              <w:rPr>
                <w:sz w:val="22"/>
              </w:rPr>
              <w:t>61</w:t>
            </w:r>
          </w:p>
        </w:tc>
        <w:tc>
          <w:tcPr>
            <w:tcW w:w="3415" w:type="dxa"/>
            <w:tcBorders>
              <w:top w:val="single" w:sz="4" w:space="0" w:color="auto"/>
              <w:left w:val="nil"/>
              <w:bottom w:val="single" w:sz="4" w:space="0" w:color="auto"/>
              <w:right w:val="single" w:sz="4" w:space="0" w:color="auto"/>
            </w:tcBorders>
            <w:shd w:val="clear" w:color="auto" w:fill="auto"/>
            <w:noWrap/>
            <w:vAlign w:val="bottom"/>
            <w:hideMark/>
          </w:tcPr>
          <w:p w:rsidR="004A1661" w:rsidRPr="00A318D1" w:rsidRDefault="004A1661" w:rsidP="00B46AD7">
            <w:r>
              <w:rPr>
                <w:sz w:val="22"/>
                <w:lang w:val="kk-KZ"/>
              </w:rPr>
              <w:t>Баспалдақ алаңы</w:t>
            </w:r>
          </w:p>
        </w:tc>
        <w:tc>
          <w:tcPr>
            <w:tcW w:w="1418" w:type="dxa"/>
            <w:tcBorders>
              <w:top w:val="nil"/>
              <w:left w:val="nil"/>
              <w:bottom w:val="single" w:sz="4" w:space="0" w:color="auto"/>
              <w:right w:val="single" w:sz="4" w:space="0" w:color="auto"/>
            </w:tcBorders>
            <w:shd w:val="clear" w:color="auto" w:fill="auto"/>
            <w:noWrap/>
            <w:vAlign w:val="bottom"/>
            <w:hideMark/>
          </w:tcPr>
          <w:p w:rsidR="004A1661" w:rsidRPr="00D80211" w:rsidRDefault="004A1661" w:rsidP="00B46AD7">
            <w:pPr>
              <w:jc w:val="center"/>
              <w:rPr>
                <w:lang w:val="kk-KZ"/>
              </w:rPr>
            </w:pPr>
            <w:r>
              <w:rPr>
                <w:lang w:val="kk-KZ"/>
              </w:rPr>
              <w:t xml:space="preserve">Жоқ </w:t>
            </w:r>
          </w:p>
        </w:tc>
        <w:tc>
          <w:tcPr>
            <w:tcW w:w="1134"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c>
          <w:tcPr>
            <w:tcW w:w="1275" w:type="dxa"/>
            <w:tcBorders>
              <w:top w:val="nil"/>
              <w:left w:val="nil"/>
              <w:bottom w:val="single" w:sz="4" w:space="0" w:color="auto"/>
              <w:right w:val="single" w:sz="4" w:space="0" w:color="auto"/>
            </w:tcBorders>
            <w:shd w:val="clear" w:color="auto" w:fill="auto"/>
            <w:noWrap/>
          </w:tcPr>
          <w:p w:rsidR="004A1661" w:rsidRDefault="004A1661" w:rsidP="0078439D">
            <w:pPr>
              <w:jc w:val="center"/>
            </w:pPr>
            <w:r w:rsidRPr="00E44391">
              <w:rPr>
                <w:sz w:val="22"/>
              </w:rPr>
              <w:t>1,8</w:t>
            </w:r>
          </w:p>
        </w:tc>
        <w:tc>
          <w:tcPr>
            <w:tcW w:w="1417" w:type="dxa"/>
            <w:tcBorders>
              <w:top w:val="nil"/>
              <w:left w:val="nil"/>
              <w:bottom w:val="single" w:sz="4" w:space="0" w:color="auto"/>
              <w:right w:val="single" w:sz="4" w:space="0" w:color="auto"/>
            </w:tcBorders>
            <w:shd w:val="clear" w:color="auto" w:fill="auto"/>
            <w:noWrap/>
            <w:vAlign w:val="bottom"/>
          </w:tcPr>
          <w:p w:rsidR="004A1661" w:rsidRPr="00A318D1" w:rsidRDefault="004A1661" w:rsidP="0078439D">
            <w:pPr>
              <w:jc w:val="center"/>
            </w:pPr>
          </w:p>
        </w:tc>
      </w:tr>
      <w:tr w:rsidR="00CC2537" w:rsidRPr="00907A92" w:rsidTr="0078439D">
        <w:trPr>
          <w:trHeight w:val="315"/>
        </w:trPr>
        <w:tc>
          <w:tcPr>
            <w:tcW w:w="5831"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537" w:rsidRPr="00907A92" w:rsidRDefault="00CC2537" w:rsidP="0078439D">
            <w:pPr>
              <w:jc w:val="center"/>
            </w:pPr>
            <w:r w:rsidRPr="00907A92">
              <w:t>ИТОГО:</w:t>
            </w:r>
          </w:p>
        </w:tc>
        <w:tc>
          <w:tcPr>
            <w:tcW w:w="1134" w:type="dxa"/>
            <w:tcBorders>
              <w:top w:val="nil"/>
              <w:left w:val="nil"/>
              <w:bottom w:val="single" w:sz="4" w:space="0" w:color="auto"/>
              <w:right w:val="single" w:sz="4" w:space="0" w:color="auto"/>
            </w:tcBorders>
            <w:shd w:val="clear" w:color="auto" w:fill="auto"/>
            <w:noWrap/>
            <w:vAlign w:val="bottom"/>
          </w:tcPr>
          <w:p w:rsidR="00CC2537" w:rsidRPr="00A318D1" w:rsidRDefault="00CC2537" w:rsidP="0078439D">
            <w:pPr>
              <w:jc w:val="center"/>
              <w:rPr>
                <w:lang w:val="en-US"/>
              </w:rPr>
            </w:pPr>
          </w:p>
        </w:tc>
        <w:tc>
          <w:tcPr>
            <w:tcW w:w="1275" w:type="dxa"/>
            <w:tcBorders>
              <w:top w:val="nil"/>
              <w:left w:val="nil"/>
              <w:bottom w:val="single" w:sz="4" w:space="0" w:color="auto"/>
              <w:right w:val="single" w:sz="4" w:space="0" w:color="auto"/>
            </w:tcBorders>
            <w:shd w:val="clear" w:color="auto" w:fill="auto"/>
            <w:noWrap/>
            <w:vAlign w:val="center"/>
          </w:tcPr>
          <w:p w:rsidR="00CC2537" w:rsidRPr="00A318D1" w:rsidRDefault="00CC2537" w:rsidP="0078439D">
            <w:pPr>
              <w:jc w:val="center"/>
            </w:pPr>
          </w:p>
        </w:tc>
        <w:tc>
          <w:tcPr>
            <w:tcW w:w="1417" w:type="dxa"/>
            <w:tcBorders>
              <w:top w:val="nil"/>
              <w:left w:val="nil"/>
              <w:bottom w:val="single" w:sz="4" w:space="0" w:color="auto"/>
              <w:right w:val="single" w:sz="4" w:space="0" w:color="auto"/>
            </w:tcBorders>
            <w:shd w:val="clear" w:color="auto" w:fill="auto"/>
            <w:noWrap/>
            <w:vAlign w:val="bottom"/>
          </w:tcPr>
          <w:p w:rsidR="00CC2537" w:rsidRPr="00DE459C" w:rsidRDefault="00CC2537" w:rsidP="0078439D">
            <w:pPr>
              <w:jc w:val="center"/>
              <w:rPr>
                <w:lang w:val="en-US"/>
              </w:rPr>
            </w:pPr>
          </w:p>
        </w:tc>
      </w:tr>
    </w:tbl>
    <w:p w:rsidR="008633A5" w:rsidRPr="004725C8" w:rsidRDefault="008633A5" w:rsidP="008633A5">
      <w:pPr>
        <w:jc w:val="both"/>
        <w:rPr>
          <w:sz w:val="28"/>
          <w:szCs w:val="28"/>
        </w:rPr>
      </w:pPr>
    </w:p>
    <w:p w:rsidR="008633A5" w:rsidRDefault="008633A5" w:rsidP="00621F04">
      <w:pPr>
        <w:jc w:val="both"/>
        <w:rPr>
          <w:sz w:val="28"/>
          <w:szCs w:val="28"/>
        </w:rPr>
      </w:pPr>
      <w:r>
        <w:rPr>
          <w:sz w:val="28"/>
          <w:szCs w:val="28"/>
          <w:lang w:val="kk-KZ"/>
        </w:rPr>
        <w:t>1</w:t>
      </w:r>
      <w:r w:rsidR="00621F04">
        <w:rPr>
          <w:sz w:val="28"/>
          <w:szCs w:val="28"/>
        </w:rPr>
        <w:t>.</w:t>
      </w:r>
      <w:r>
        <w:rPr>
          <w:sz w:val="28"/>
          <w:szCs w:val="28"/>
        </w:rPr>
        <w:t xml:space="preserve"> </w:t>
      </w:r>
      <w:r w:rsidR="00621F04" w:rsidRPr="00621F04">
        <w:rPr>
          <w:sz w:val="28"/>
          <w:szCs w:val="28"/>
        </w:rPr>
        <w:t>Жалпы энергия тұтынуын есептеу</w:t>
      </w:r>
    </w:p>
    <w:p w:rsidR="008633A5" w:rsidRPr="002138BE" w:rsidRDefault="008633A5" w:rsidP="008633A5">
      <w:pPr>
        <w:ind w:firstLine="851"/>
        <w:jc w:val="both"/>
        <w:rPr>
          <w:sz w:val="28"/>
          <w:szCs w:val="28"/>
        </w:rPr>
      </w:pPr>
    </w:p>
    <w:p w:rsidR="008633A5" w:rsidRPr="00B86F4F" w:rsidRDefault="00B86F4F" w:rsidP="008633A5">
      <w:pPr>
        <w:ind w:firstLine="851"/>
        <w:jc w:val="both"/>
        <w:rPr>
          <w:sz w:val="28"/>
          <w:szCs w:val="28"/>
          <w:lang w:val="kk-KZ"/>
        </w:rPr>
      </w:pPr>
      <w:r w:rsidRPr="00B86F4F">
        <w:rPr>
          <w:sz w:val="28"/>
          <w:szCs w:val="28"/>
        </w:rPr>
        <w:t>Күн батареяларының қуатын анықтау және зарядтау реттегіштері, батареялар мен инвертор түрінде байланысты жабдықты таңдау үшін мектеп жарықтандыру жүктемесінің электр энергиясын тұтынуын есептеу қажет.</w:t>
      </w:r>
      <w:r>
        <w:rPr>
          <w:sz w:val="28"/>
          <w:szCs w:val="28"/>
          <w:lang w:val="kk-KZ"/>
        </w:rPr>
        <w:t xml:space="preserve"> </w:t>
      </w:r>
      <w:r w:rsidRPr="00B86F4F">
        <w:rPr>
          <w:sz w:val="28"/>
          <w:szCs w:val="28"/>
          <w:lang w:val="kk-KZ"/>
        </w:rPr>
        <w:t>Осы мақсат үшін күнделікті орташа тұтыну кестесі қыс мезгілінде жүктемені ең жоғары деңгейде құрастырады және жарық күнінің ұзақтығы минималды болып табылады, оның негізінде ең жоғары энергия тұтыну үшін батареяның жалпы сыйымдылығы таңдалады.</w:t>
      </w:r>
      <w:r w:rsidRPr="00B86F4F">
        <w:rPr>
          <w:lang w:val="kk-KZ"/>
        </w:rPr>
        <w:t xml:space="preserve"> </w:t>
      </w:r>
      <w:r w:rsidRPr="00B86F4F">
        <w:rPr>
          <w:sz w:val="28"/>
          <w:szCs w:val="28"/>
          <w:lang w:val="kk-KZ"/>
        </w:rPr>
        <w:t>Асүйді жарықтандыру арқылы энергияны тұтыну формуламен есептеледі</w:t>
      </w:r>
    </w:p>
    <w:p w:rsidR="008633A5" w:rsidRPr="00B86F4F" w:rsidRDefault="00B86F4F" w:rsidP="00B86F4F">
      <w:pPr>
        <w:jc w:val="center"/>
        <w:rPr>
          <w:sz w:val="28"/>
          <w:szCs w:val="28"/>
          <w:lang w:val="kk-KZ"/>
        </w:rPr>
      </w:pPr>
      <w:r>
        <w:rPr>
          <w:position w:val="-6"/>
          <w:sz w:val="28"/>
          <w:szCs w:val="28"/>
          <w:lang w:val="kk-KZ"/>
        </w:rPr>
        <w:t xml:space="preserve">                                                                        </w:t>
      </w:r>
      <w:r w:rsidR="008633A5" w:rsidRPr="00581319">
        <w:rPr>
          <w:position w:val="-6"/>
          <w:sz w:val="28"/>
          <w:szCs w:val="28"/>
        </w:rPr>
        <w:object w:dxaOrig="92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18pt" o:ole="">
            <v:imagedata r:id="rId8" o:title=""/>
          </v:shape>
          <o:OLEObject Type="Embed" ProgID="Equation.3" ShapeID="_x0000_i1025" DrawAspect="Content" ObjectID="_1630234832" r:id="rId9"/>
        </w:object>
      </w:r>
      <w:r w:rsidR="008633A5" w:rsidRPr="00B86F4F">
        <w:rPr>
          <w:sz w:val="28"/>
          <w:szCs w:val="28"/>
          <w:lang w:val="kk-KZ"/>
        </w:rPr>
        <w:tab/>
      </w:r>
      <w:r w:rsidR="008633A5" w:rsidRPr="00B86F4F">
        <w:rPr>
          <w:sz w:val="28"/>
          <w:szCs w:val="28"/>
          <w:lang w:val="kk-KZ"/>
        </w:rPr>
        <w:tab/>
      </w:r>
      <w:r>
        <w:rPr>
          <w:sz w:val="28"/>
          <w:szCs w:val="28"/>
          <w:lang w:val="kk-KZ"/>
        </w:rPr>
        <w:t xml:space="preserve">            </w:t>
      </w:r>
      <w:r w:rsidR="008633A5" w:rsidRPr="00B86F4F">
        <w:rPr>
          <w:sz w:val="28"/>
          <w:szCs w:val="28"/>
          <w:lang w:val="kk-KZ"/>
        </w:rPr>
        <w:tab/>
        <w:t xml:space="preserve">(5.1)                               </w:t>
      </w:r>
    </w:p>
    <w:p w:rsidR="008633A5" w:rsidRPr="00B86F4F" w:rsidRDefault="008633A5" w:rsidP="008633A5">
      <w:pPr>
        <w:jc w:val="both"/>
        <w:rPr>
          <w:sz w:val="28"/>
          <w:szCs w:val="28"/>
          <w:lang w:val="kk-KZ"/>
        </w:rPr>
      </w:pPr>
    </w:p>
    <w:p w:rsidR="008633A5" w:rsidRPr="00B86F4F" w:rsidRDefault="008633A5" w:rsidP="008633A5">
      <w:pPr>
        <w:jc w:val="both"/>
        <w:rPr>
          <w:sz w:val="28"/>
          <w:szCs w:val="28"/>
          <w:lang w:val="kk-KZ"/>
        </w:rPr>
      </w:pPr>
      <w:r w:rsidRPr="00B86F4F">
        <w:rPr>
          <w:sz w:val="28"/>
          <w:szCs w:val="28"/>
          <w:lang w:val="kk-KZ"/>
        </w:rPr>
        <w:t>где Р–</w:t>
      </w:r>
      <w:r w:rsidR="00B86F4F">
        <w:rPr>
          <w:sz w:val="28"/>
          <w:szCs w:val="28"/>
          <w:lang w:val="kk-KZ"/>
        </w:rPr>
        <w:t xml:space="preserve">жарықтандырудың орнатылған қуаты, </w:t>
      </w:r>
      <w:r w:rsidR="00B86F4F" w:rsidRPr="00B86F4F">
        <w:rPr>
          <w:sz w:val="28"/>
          <w:szCs w:val="28"/>
          <w:lang w:val="kk-KZ"/>
        </w:rPr>
        <w:t>4.6</w:t>
      </w:r>
      <w:r w:rsidR="00B86F4F">
        <w:rPr>
          <w:sz w:val="28"/>
          <w:szCs w:val="28"/>
          <w:lang w:val="kk-KZ"/>
        </w:rPr>
        <w:t xml:space="preserve"> кестеден алынған, Вт</w:t>
      </w:r>
    </w:p>
    <w:p w:rsidR="008633A5" w:rsidRPr="00B86F4F" w:rsidRDefault="008633A5" w:rsidP="008633A5">
      <w:pPr>
        <w:jc w:val="both"/>
        <w:rPr>
          <w:sz w:val="28"/>
          <w:szCs w:val="28"/>
          <w:lang w:val="kk-KZ"/>
        </w:rPr>
      </w:pPr>
      <w:r w:rsidRPr="00581319">
        <w:rPr>
          <w:position w:val="-10"/>
          <w:sz w:val="28"/>
          <w:szCs w:val="28"/>
        </w:rPr>
        <w:object w:dxaOrig="420" w:dyaOrig="300">
          <v:shape id="_x0000_i1026" type="#_x0000_t75" style="width:25.5pt;height:18pt" o:ole="">
            <v:imagedata r:id="rId10" o:title=""/>
          </v:shape>
          <o:OLEObject Type="Embed" ProgID="Equation.3" ShapeID="_x0000_i1026" DrawAspect="Content" ObjectID="_1630234833" r:id="rId11"/>
        </w:object>
      </w:r>
      <w:r w:rsidR="00B86F4F">
        <w:rPr>
          <w:sz w:val="28"/>
          <w:szCs w:val="28"/>
          <w:lang w:val="kk-KZ"/>
        </w:rPr>
        <w:t xml:space="preserve"> жарықтандырудың  тәуліктік жұмыс уақыты, сағ</w:t>
      </w:r>
    </w:p>
    <w:p w:rsidR="008633A5" w:rsidRPr="00B86F4F" w:rsidRDefault="008633A5" w:rsidP="008633A5">
      <w:pPr>
        <w:jc w:val="both"/>
        <w:rPr>
          <w:sz w:val="28"/>
          <w:szCs w:val="28"/>
          <w:lang w:val="kk-KZ"/>
        </w:rPr>
      </w:pPr>
    </w:p>
    <w:p w:rsidR="008633A5" w:rsidRPr="00B86F4F" w:rsidRDefault="008633A5" w:rsidP="008633A5">
      <w:pPr>
        <w:jc w:val="center"/>
        <w:rPr>
          <w:sz w:val="28"/>
          <w:szCs w:val="28"/>
          <w:lang w:val="kk-KZ"/>
        </w:rPr>
      </w:pPr>
    </w:p>
    <w:p w:rsidR="008633A5" w:rsidRPr="00B86F4F" w:rsidRDefault="008633A5" w:rsidP="008633A5">
      <w:pPr>
        <w:ind w:firstLine="851"/>
        <w:jc w:val="both"/>
        <w:rPr>
          <w:sz w:val="28"/>
          <w:szCs w:val="28"/>
          <w:lang w:val="kk-KZ"/>
        </w:rPr>
      </w:pPr>
      <w:r>
        <w:rPr>
          <w:sz w:val="28"/>
          <w:szCs w:val="28"/>
          <w:lang w:val="kk-KZ"/>
        </w:rPr>
        <w:t>1</w:t>
      </w:r>
      <w:r w:rsidRPr="00B86F4F">
        <w:rPr>
          <w:sz w:val="28"/>
          <w:szCs w:val="28"/>
          <w:lang w:val="kk-KZ"/>
        </w:rPr>
        <w:t xml:space="preserve">.2 </w:t>
      </w:r>
      <w:r w:rsidR="00B86F4F" w:rsidRPr="00B86F4F">
        <w:rPr>
          <w:sz w:val="28"/>
          <w:szCs w:val="28"/>
          <w:lang w:val="kk-KZ"/>
        </w:rPr>
        <w:t>Күн модулінің қуаттылығы мен саны</w:t>
      </w:r>
    </w:p>
    <w:p w:rsidR="008633A5" w:rsidRPr="00B86F4F" w:rsidRDefault="008633A5" w:rsidP="008633A5">
      <w:pPr>
        <w:ind w:firstLine="851"/>
        <w:jc w:val="both"/>
        <w:rPr>
          <w:sz w:val="28"/>
          <w:szCs w:val="28"/>
          <w:lang w:val="kk-KZ"/>
        </w:rPr>
      </w:pPr>
    </w:p>
    <w:p w:rsidR="008633A5" w:rsidRPr="00B86F4F" w:rsidRDefault="008633A5" w:rsidP="008633A5">
      <w:pPr>
        <w:ind w:firstLine="851"/>
        <w:jc w:val="both"/>
        <w:rPr>
          <w:sz w:val="28"/>
          <w:szCs w:val="28"/>
          <w:lang w:val="kk-KZ"/>
        </w:rPr>
      </w:pPr>
    </w:p>
    <w:p w:rsidR="008633A5" w:rsidRPr="00465CB7" w:rsidRDefault="00B86F4F" w:rsidP="008633A5">
      <w:pPr>
        <w:ind w:firstLine="851"/>
        <w:jc w:val="both"/>
        <w:rPr>
          <w:sz w:val="28"/>
          <w:szCs w:val="28"/>
          <w:lang w:val="kk-KZ"/>
        </w:rPr>
      </w:pPr>
      <w:r w:rsidRPr="00B86F4F">
        <w:rPr>
          <w:sz w:val="28"/>
          <w:szCs w:val="28"/>
          <w:lang w:val="kk-KZ"/>
        </w:rPr>
        <w:t>Күн панельдерін есептеу көлденең бетке қатысты орнатудың бұрышын таңдаудан басталады.</w:t>
      </w:r>
      <w:r>
        <w:rPr>
          <w:sz w:val="28"/>
          <w:szCs w:val="28"/>
          <w:lang w:val="kk-KZ"/>
        </w:rPr>
        <w:t xml:space="preserve"> </w:t>
      </w:r>
      <w:r w:rsidRPr="00B86F4F">
        <w:rPr>
          <w:sz w:val="28"/>
          <w:szCs w:val="28"/>
          <w:lang w:val="kk-KZ"/>
        </w:rPr>
        <w:t>Ұсыныстарға сәйкес, көктемгі және күзге арналған оңтайлы бұрыш жердің енді</w:t>
      </w:r>
      <w:r>
        <w:rPr>
          <w:sz w:val="28"/>
          <w:szCs w:val="28"/>
          <w:lang w:val="kk-KZ"/>
        </w:rPr>
        <w:t>г</w:t>
      </w:r>
      <w:r w:rsidRPr="00B86F4F">
        <w:rPr>
          <w:sz w:val="28"/>
          <w:szCs w:val="28"/>
          <w:lang w:val="kk-KZ"/>
        </w:rPr>
        <w:t>іне тең деп есептеледі.</w:t>
      </w:r>
      <w:r>
        <w:rPr>
          <w:sz w:val="28"/>
          <w:szCs w:val="28"/>
          <w:lang w:val="kk-KZ"/>
        </w:rPr>
        <w:t xml:space="preserve"> </w:t>
      </w:r>
      <w:r w:rsidR="00465CB7" w:rsidRPr="00465CB7">
        <w:rPr>
          <w:sz w:val="28"/>
          <w:szCs w:val="28"/>
          <w:lang w:val="kk-KZ"/>
        </w:rPr>
        <w:t>Қыста бұл мән</w:t>
      </w:r>
      <w:r w:rsidR="00465CB7">
        <w:rPr>
          <w:sz w:val="28"/>
          <w:szCs w:val="28"/>
          <w:lang w:val="kk-KZ"/>
        </w:rPr>
        <w:t>ге 10-15 градус қосылады</w:t>
      </w:r>
      <w:r w:rsidR="00465CB7" w:rsidRPr="00465CB7">
        <w:rPr>
          <w:sz w:val="28"/>
          <w:szCs w:val="28"/>
          <w:lang w:val="kk-KZ"/>
        </w:rPr>
        <w:t xml:space="preserve">, ал жазда бұл мәннен 10-15 градус </w:t>
      </w:r>
      <w:r w:rsidR="00465CB7">
        <w:rPr>
          <w:sz w:val="28"/>
          <w:szCs w:val="28"/>
          <w:lang w:val="kk-KZ"/>
        </w:rPr>
        <w:t>алынады</w:t>
      </w:r>
      <w:r w:rsidR="008633A5" w:rsidRPr="00465CB7">
        <w:rPr>
          <w:sz w:val="28"/>
          <w:szCs w:val="28"/>
          <w:lang w:val="kk-KZ"/>
        </w:rPr>
        <w:t xml:space="preserve">. </w:t>
      </w:r>
      <w:r w:rsidR="00465CB7" w:rsidRPr="00465CB7">
        <w:rPr>
          <w:sz w:val="28"/>
          <w:szCs w:val="28"/>
          <w:lang w:val="kk-KZ"/>
        </w:rPr>
        <w:t>Сондықтан әдетте жылына екі рет «жаздан» «қысқа» дейін бейімділік бұрышын өзгерту ұсынылады.</w:t>
      </w:r>
      <w:r w:rsidR="00465CB7" w:rsidRPr="00465CB7">
        <w:rPr>
          <w:lang w:val="kk-KZ"/>
        </w:rPr>
        <w:t xml:space="preserve"> </w:t>
      </w:r>
      <w:r w:rsidR="007600C3">
        <w:rPr>
          <w:sz w:val="28"/>
          <w:szCs w:val="28"/>
          <w:lang w:val="kk-KZ"/>
        </w:rPr>
        <w:t xml:space="preserve">Шығыс Қазақстан облысы </w:t>
      </w:r>
      <w:r w:rsidR="00465CB7" w:rsidRPr="00465CB7">
        <w:rPr>
          <w:sz w:val="28"/>
          <w:szCs w:val="28"/>
          <w:lang w:val="kk-KZ"/>
        </w:rPr>
        <w:t xml:space="preserve"> ені 47 градус.</w:t>
      </w:r>
      <w:r w:rsidR="00465CB7">
        <w:rPr>
          <w:sz w:val="28"/>
          <w:szCs w:val="28"/>
          <w:lang w:val="kk-KZ"/>
        </w:rPr>
        <w:t xml:space="preserve"> Сондықтан, қыста, жақсы өнімділік </w:t>
      </w:r>
      <w:r w:rsidR="00465CB7" w:rsidRPr="00465CB7">
        <w:rPr>
          <w:sz w:val="28"/>
          <w:szCs w:val="28"/>
          <w:lang w:val="kk-KZ"/>
        </w:rPr>
        <w:t xml:space="preserve"> үшін панельдердің көлбеуі 63 градус, жазда 33 градус болады</w:t>
      </w:r>
      <w:r w:rsidR="008633A5" w:rsidRPr="00465CB7">
        <w:rPr>
          <w:sz w:val="28"/>
          <w:szCs w:val="28"/>
          <w:lang w:val="kk-KZ"/>
        </w:rPr>
        <w:t xml:space="preserve"> [8].</w:t>
      </w:r>
    </w:p>
    <w:p w:rsidR="008633A5" w:rsidRPr="001C04D2" w:rsidRDefault="00465CB7" w:rsidP="008633A5">
      <w:pPr>
        <w:ind w:firstLine="851"/>
        <w:jc w:val="both"/>
        <w:rPr>
          <w:sz w:val="28"/>
          <w:szCs w:val="28"/>
          <w:lang w:val="kk-KZ"/>
        </w:rPr>
      </w:pPr>
      <w:r w:rsidRPr="00465CB7">
        <w:rPr>
          <w:sz w:val="28"/>
          <w:szCs w:val="28"/>
          <w:lang w:val="kk-KZ"/>
        </w:rPr>
        <w:t>Содан кейін, белгілі бір елді мекенде есептелуі мүмкін күн энергиясы көлемін анықтау керек.</w:t>
      </w:r>
      <w:r>
        <w:rPr>
          <w:sz w:val="28"/>
          <w:szCs w:val="28"/>
          <w:lang w:val="kk-KZ"/>
        </w:rPr>
        <w:t xml:space="preserve"> </w:t>
      </w:r>
      <w:r w:rsidRPr="00465CB7">
        <w:rPr>
          <w:sz w:val="28"/>
          <w:szCs w:val="28"/>
          <w:lang w:val="kk-KZ"/>
        </w:rPr>
        <w:t>Бұл жерде екі фактор ескеріледі: күн радиациясының орташа жылдық деңгейі, сондай-ақ ауа-райының ең нашарлауы жағдайында оның орташа айлық көрсеткіштері.</w:t>
      </w:r>
      <w:r w:rsidR="008633A5" w:rsidRPr="00465CB7">
        <w:rPr>
          <w:sz w:val="28"/>
          <w:szCs w:val="28"/>
          <w:lang w:val="kk-KZ"/>
        </w:rPr>
        <w:t xml:space="preserve"> </w:t>
      </w:r>
      <w:r w:rsidRPr="001C04D2">
        <w:rPr>
          <w:sz w:val="28"/>
          <w:szCs w:val="28"/>
          <w:lang w:val="kk-KZ"/>
        </w:rPr>
        <w:t>1.2-кестеде ай сайынғы күн сәулесінің инсоляциясы көрсетілген.</w:t>
      </w:r>
    </w:p>
    <w:p w:rsidR="00E90AB9" w:rsidRPr="001C04D2" w:rsidRDefault="00E90AB9" w:rsidP="008633A5">
      <w:pPr>
        <w:ind w:firstLine="851"/>
        <w:jc w:val="both"/>
        <w:rPr>
          <w:sz w:val="28"/>
          <w:szCs w:val="28"/>
          <w:lang w:val="kk-KZ"/>
        </w:rPr>
      </w:pPr>
    </w:p>
    <w:p w:rsidR="008633A5" w:rsidRPr="00B46AD7" w:rsidRDefault="00753BFF" w:rsidP="008633A5">
      <w:pPr>
        <w:jc w:val="both"/>
        <w:rPr>
          <w:sz w:val="28"/>
          <w:szCs w:val="28"/>
          <w:lang w:val="kk-KZ"/>
        </w:rPr>
      </w:pPr>
      <w:r>
        <w:rPr>
          <w:sz w:val="28"/>
          <w:szCs w:val="28"/>
          <w:lang w:val="kk-KZ"/>
        </w:rPr>
        <w:t xml:space="preserve">  </w:t>
      </w:r>
      <w:r w:rsidR="008633A5" w:rsidRPr="001C04D2">
        <w:rPr>
          <w:sz w:val="28"/>
          <w:szCs w:val="28"/>
          <w:lang w:val="kk-KZ"/>
        </w:rPr>
        <w:t xml:space="preserve">Таблица </w:t>
      </w:r>
      <w:r w:rsidR="008633A5">
        <w:rPr>
          <w:sz w:val="28"/>
          <w:szCs w:val="28"/>
          <w:lang w:val="kk-KZ"/>
        </w:rPr>
        <w:t>1</w:t>
      </w:r>
      <w:r w:rsidR="008633A5" w:rsidRPr="001C04D2">
        <w:rPr>
          <w:sz w:val="28"/>
          <w:szCs w:val="28"/>
          <w:lang w:val="kk-KZ"/>
        </w:rPr>
        <w:t>.2</w:t>
      </w:r>
    </w:p>
    <w:p w:rsidR="00B46AD7" w:rsidRPr="00B46AD7" w:rsidRDefault="00B46AD7" w:rsidP="008633A5">
      <w:pPr>
        <w:ind w:firstLine="851"/>
        <w:jc w:val="both"/>
        <w:rPr>
          <w:color w:val="FF0000"/>
          <w:sz w:val="28"/>
          <w:szCs w:val="28"/>
          <w:lang w:val="kk-KZ"/>
        </w:rPr>
      </w:pPr>
      <w:r w:rsidRPr="00B46AD7">
        <w:rPr>
          <w:sz w:val="28"/>
          <w:szCs w:val="28"/>
          <w:lang w:val="kk-KZ"/>
        </w:rPr>
        <w:t>күн сәулесінің инсоляциясы</w:t>
      </w:r>
      <w:r>
        <w:rPr>
          <w:sz w:val="28"/>
          <w:szCs w:val="28"/>
          <w:lang w:val="kk-KZ"/>
        </w:rPr>
        <w:t xml:space="preserve">ның деңгейі </w:t>
      </w:r>
      <w:r>
        <w:rPr>
          <w:color w:val="000000"/>
          <w:sz w:val="28"/>
          <w:szCs w:val="28"/>
          <w:lang w:val="kk-KZ"/>
        </w:rPr>
        <w:t xml:space="preserve">күн панелінің бұрышы </w:t>
      </w:r>
      <w:r w:rsidRPr="00B46AD7">
        <w:rPr>
          <w:color w:val="000000"/>
          <w:sz w:val="28"/>
          <w:szCs w:val="28"/>
          <w:lang w:val="kk-KZ"/>
        </w:rPr>
        <w:t>63</w:t>
      </w:r>
      <w:r>
        <w:rPr>
          <w:color w:val="000000"/>
          <w:sz w:val="28"/>
          <w:szCs w:val="28"/>
          <w:lang w:val="kk-KZ"/>
        </w:rPr>
        <w:t xml:space="preserve"> градустағы</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5"/>
        <w:gridCol w:w="992"/>
        <w:gridCol w:w="1134"/>
        <w:gridCol w:w="1418"/>
        <w:gridCol w:w="1276"/>
        <w:gridCol w:w="1133"/>
        <w:gridCol w:w="1276"/>
      </w:tblGrid>
      <w:tr w:rsidR="00B46AD7" w:rsidRPr="00B46AD7" w:rsidTr="00B46AD7">
        <w:tc>
          <w:tcPr>
            <w:tcW w:w="2235" w:type="dxa"/>
          </w:tcPr>
          <w:p w:rsidR="00B46AD7" w:rsidRPr="00B46AD7" w:rsidRDefault="00B46AD7" w:rsidP="00802176">
            <w:pPr>
              <w:jc w:val="both"/>
              <w:rPr>
                <w:szCs w:val="28"/>
                <w:lang w:val="kk-KZ"/>
              </w:rPr>
            </w:pPr>
            <w:r>
              <w:rPr>
                <w:szCs w:val="28"/>
                <w:lang w:val="kk-KZ"/>
              </w:rPr>
              <w:t xml:space="preserve">Ай </w:t>
            </w:r>
          </w:p>
        </w:tc>
        <w:tc>
          <w:tcPr>
            <w:tcW w:w="992" w:type="dxa"/>
          </w:tcPr>
          <w:p w:rsidR="00B46AD7" w:rsidRPr="00B46AD7" w:rsidRDefault="00B46AD7" w:rsidP="00B46AD7">
            <w:pPr>
              <w:rPr>
                <w:lang w:val="kk-KZ"/>
              </w:rPr>
            </w:pPr>
            <w:r w:rsidRPr="00B46AD7">
              <w:rPr>
                <w:lang w:val="kk-KZ"/>
              </w:rPr>
              <w:t xml:space="preserve">Қаңтар </w:t>
            </w:r>
          </w:p>
        </w:tc>
        <w:tc>
          <w:tcPr>
            <w:tcW w:w="1134" w:type="dxa"/>
          </w:tcPr>
          <w:p w:rsidR="00B46AD7" w:rsidRPr="00B46AD7" w:rsidRDefault="00B46AD7" w:rsidP="00B46AD7">
            <w:pPr>
              <w:rPr>
                <w:lang w:val="kk-KZ"/>
              </w:rPr>
            </w:pPr>
            <w:r w:rsidRPr="00B46AD7">
              <w:rPr>
                <w:lang w:val="kk-KZ"/>
              </w:rPr>
              <w:t xml:space="preserve">Ақпан </w:t>
            </w:r>
          </w:p>
        </w:tc>
        <w:tc>
          <w:tcPr>
            <w:tcW w:w="1418" w:type="dxa"/>
          </w:tcPr>
          <w:p w:rsidR="00B46AD7" w:rsidRPr="00B46AD7" w:rsidRDefault="00B46AD7" w:rsidP="00B46AD7">
            <w:pPr>
              <w:rPr>
                <w:lang w:val="kk-KZ"/>
              </w:rPr>
            </w:pPr>
            <w:r w:rsidRPr="00B46AD7">
              <w:rPr>
                <w:lang w:val="kk-KZ"/>
              </w:rPr>
              <w:t xml:space="preserve">Наурыз </w:t>
            </w:r>
          </w:p>
        </w:tc>
        <w:tc>
          <w:tcPr>
            <w:tcW w:w="1276" w:type="dxa"/>
          </w:tcPr>
          <w:p w:rsidR="00B46AD7" w:rsidRPr="00B46AD7" w:rsidRDefault="00B46AD7" w:rsidP="00B46AD7">
            <w:pPr>
              <w:rPr>
                <w:lang w:val="kk-KZ"/>
              </w:rPr>
            </w:pPr>
            <w:r w:rsidRPr="00B46AD7">
              <w:rPr>
                <w:lang w:val="kk-KZ"/>
              </w:rPr>
              <w:t xml:space="preserve">Сәуір </w:t>
            </w:r>
          </w:p>
        </w:tc>
        <w:tc>
          <w:tcPr>
            <w:tcW w:w="1133" w:type="dxa"/>
          </w:tcPr>
          <w:p w:rsidR="00B46AD7" w:rsidRPr="00B46AD7" w:rsidRDefault="00B46AD7" w:rsidP="00B46AD7">
            <w:pPr>
              <w:rPr>
                <w:lang w:val="kk-KZ"/>
              </w:rPr>
            </w:pPr>
            <w:r w:rsidRPr="00B46AD7">
              <w:rPr>
                <w:lang w:val="kk-KZ"/>
              </w:rPr>
              <w:t xml:space="preserve">Мамыр </w:t>
            </w:r>
          </w:p>
        </w:tc>
        <w:tc>
          <w:tcPr>
            <w:tcW w:w="1276" w:type="dxa"/>
          </w:tcPr>
          <w:p w:rsidR="00B46AD7" w:rsidRPr="00B46AD7" w:rsidRDefault="00B46AD7">
            <w:pPr>
              <w:rPr>
                <w:lang w:val="kk-KZ"/>
              </w:rPr>
            </w:pPr>
            <w:r w:rsidRPr="00B46AD7">
              <w:rPr>
                <w:lang w:val="kk-KZ"/>
              </w:rPr>
              <w:t>Маусым</w:t>
            </w:r>
          </w:p>
        </w:tc>
      </w:tr>
      <w:tr w:rsidR="008633A5" w:rsidRPr="00E11164" w:rsidTr="00B46AD7">
        <w:tc>
          <w:tcPr>
            <w:tcW w:w="2235" w:type="dxa"/>
          </w:tcPr>
          <w:p w:rsidR="008633A5" w:rsidRPr="00E11164" w:rsidRDefault="008633A5" w:rsidP="00B46AD7">
            <w:pPr>
              <w:jc w:val="both"/>
              <w:rPr>
                <w:szCs w:val="28"/>
                <w:vertAlign w:val="superscript"/>
              </w:rPr>
            </w:pPr>
            <w:r w:rsidRPr="00E11164">
              <w:rPr>
                <w:szCs w:val="28"/>
              </w:rPr>
              <w:t>Инсоляция, кВт∙</w:t>
            </w:r>
            <w:r w:rsidR="00B46AD7">
              <w:rPr>
                <w:szCs w:val="28"/>
                <w:lang w:val="kk-KZ"/>
              </w:rPr>
              <w:t>сағ</w:t>
            </w:r>
            <w:r w:rsidRPr="00E11164">
              <w:rPr>
                <w:szCs w:val="28"/>
              </w:rPr>
              <w:t>/м</w:t>
            </w:r>
            <w:r w:rsidRPr="00E11164">
              <w:rPr>
                <w:szCs w:val="28"/>
                <w:vertAlign w:val="superscript"/>
              </w:rPr>
              <w:t>2</w:t>
            </w:r>
          </w:p>
        </w:tc>
        <w:tc>
          <w:tcPr>
            <w:tcW w:w="992" w:type="dxa"/>
            <w:vAlign w:val="center"/>
          </w:tcPr>
          <w:p w:rsidR="008633A5" w:rsidRPr="00E11164" w:rsidRDefault="008633A5" w:rsidP="00802176">
            <w:pPr>
              <w:jc w:val="center"/>
              <w:rPr>
                <w:szCs w:val="28"/>
              </w:rPr>
            </w:pPr>
            <w:r w:rsidRPr="00E11164">
              <w:rPr>
                <w:szCs w:val="28"/>
              </w:rPr>
              <w:t>2</w:t>
            </w:r>
            <w:r w:rsidRPr="00E11164">
              <w:rPr>
                <w:szCs w:val="28"/>
                <w:lang w:val="en-US"/>
              </w:rPr>
              <w:t>,</w:t>
            </w:r>
            <w:r w:rsidRPr="00E11164">
              <w:rPr>
                <w:szCs w:val="28"/>
              </w:rPr>
              <w:t>14</w:t>
            </w:r>
          </w:p>
        </w:tc>
        <w:tc>
          <w:tcPr>
            <w:tcW w:w="1134" w:type="dxa"/>
            <w:vAlign w:val="center"/>
          </w:tcPr>
          <w:p w:rsidR="008633A5" w:rsidRPr="00E11164" w:rsidRDefault="008633A5" w:rsidP="00802176">
            <w:pPr>
              <w:jc w:val="center"/>
              <w:rPr>
                <w:szCs w:val="28"/>
              </w:rPr>
            </w:pPr>
            <w:r w:rsidRPr="00E11164">
              <w:rPr>
                <w:szCs w:val="28"/>
              </w:rPr>
              <w:t>3</w:t>
            </w:r>
            <w:r w:rsidRPr="00E11164">
              <w:rPr>
                <w:szCs w:val="28"/>
                <w:lang w:val="en-US"/>
              </w:rPr>
              <w:t>,</w:t>
            </w:r>
            <w:r w:rsidRPr="00E11164">
              <w:rPr>
                <w:szCs w:val="28"/>
              </w:rPr>
              <w:t>30</w:t>
            </w:r>
          </w:p>
        </w:tc>
        <w:tc>
          <w:tcPr>
            <w:tcW w:w="1418" w:type="dxa"/>
            <w:vAlign w:val="center"/>
          </w:tcPr>
          <w:p w:rsidR="008633A5" w:rsidRPr="00E11164" w:rsidRDefault="008633A5" w:rsidP="00802176">
            <w:pPr>
              <w:jc w:val="center"/>
              <w:rPr>
                <w:szCs w:val="28"/>
              </w:rPr>
            </w:pPr>
            <w:r w:rsidRPr="00E11164">
              <w:rPr>
                <w:szCs w:val="28"/>
              </w:rPr>
              <w:t>4</w:t>
            </w:r>
            <w:r w:rsidRPr="00E11164">
              <w:rPr>
                <w:szCs w:val="28"/>
                <w:lang w:val="en-US"/>
              </w:rPr>
              <w:t>,</w:t>
            </w:r>
            <w:r w:rsidRPr="00E11164">
              <w:rPr>
                <w:szCs w:val="28"/>
              </w:rPr>
              <w:t>21</w:t>
            </w:r>
          </w:p>
        </w:tc>
        <w:tc>
          <w:tcPr>
            <w:tcW w:w="1276" w:type="dxa"/>
            <w:vAlign w:val="center"/>
          </w:tcPr>
          <w:p w:rsidR="008633A5" w:rsidRPr="00E11164" w:rsidRDefault="008633A5" w:rsidP="00802176">
            <w:pPr>
              <w:jc w:val="center"/>
              <w:rPr>
                <w:szCs w:val="28"/>
              </w:rPr>
            </w:pPr>
            <w:r w:rsidRPr="00E11164">
              <w:rPr>
                <w:szCs w:val="28"/>
              </w:rPr>
              <w:t>5</w:t>
            </w:r>
            <w:r w:rsidRPr="00E11164">
              <w:rPr>
                <w:szCs w:val="28"/>
                <w:lang w:val="en-US"/>
              </w:rPr>
              <w:t>,</w:t>
            </w:r>
            <w:r w:rsidRPr="00E11164">
              <w:rPr>
                <w:szCs w:val="28"/>
              </w:rPr>
              <w:t>05</w:t>
            </w:r>
          </w:p>
        </w:tc>
        <w:tc>
          <w:tcPr>
            <w:tcW w:w="1133" w:type="dxa"/>
            <w:vAlign w:val="center"/>
          </w:tcPr>
          <w:p w:rsidR="008633A5" w:rsidRPr="00E11164" w:rsidRDefault="008633A5" w:rsidP="00802176">
            <w:pPr>
              <w:jc w:val="center"/>
              <w:rPr>
                <w:szCs w:val="28"/>
              </w:rPr>
            </w:pPr>
            <w:r w:rsidRPr="00E11164">
              <w:rPr>
                <w:szCs w:val="28"/>
              </w:rPr>
              <w:t>5</w:t>
            </w:r>
            <w:r w:rsidRPr="00E11164">
              <w:rPr>
                <w:szCs w:val="28"/>
                <w:lang w:val="en-US"/>
              </w:rPr>
              <w:t>,</w:t>
            </w:r>
            <w:r w:rsidRPr="00E11164">
              <w:rPr>
                <w:szCs w:val="28"/>
              </w:rPr>
              <w:t>03</w:t>
            </w:r>
          </w:p>
        </w:tc>
        <w:tc>
          <w:tcPr>
            <w:tcW w:w="1276" w:type="dxa"/>
            <w:vAlign w:val="center"/>
          </w:tcPr>
          <w:p w:rsidR="008633A5" w:rsidRPr="00E11164" w:rsidRDefault="008633A5" w:rsidP="00802176">
            <w:pPr>
              <w:jc w:val="center"/>
              <w:rPr>
                <w:szCs w:val="28"/>
              </w:rPr>
            </w:pPr>
            <w:r w:rsidRPr="00E11164">
              <w:rPr>
                <w:szCs w:val="28"/>
              </w:rPr>
              <w:t>5</w:t>
            </w:r>
            <w:r w:rsidRPr="00E11164">
              <w:rPr>
                <w:szCs w:val="28"/>
                <w:lang w:val="en-US"/>
              </w:rPr>
              <w:t>,</w:t>
            </w:r>
            <w:r w:rsidRPr="00E11164">
              <w:rPr>
                <w:szCs w:val="28"/>
              </w:rPr>
              <w:t>06</w:t>
            </w:r>
          </w:p>
        </w:tc>
      </w:tr>
      <w:tr w:rsidR="008633A5" w:rsidRPr="00E11164" w:rsidTr="00B46AD7">
        <w:tc>
          <w:tcPr>
            <w:tcW w:w="2235" w:type="dxa"/>
          </w:tcPr>
          <w:p w:rsidR="008633A5" w:rsidRPr="00E11164" w:rsidRDefault="008633A5" w:rsidP="00802176">
            <w:pPr>
              <w:jc w:val="both"/>
              <w:rPr>
                <w:szCs w:val="28"/>
              </w:rPr>
            </w:pPr>
            <w:r w:rsidRPr="00E11164">
              <w:rPr>
                <w:szCs w:val="28"/>
              </w:rPr>
              <w:t>Месяц</w:t>
            </w:r>
          </w:p>
        </w:tc>
        <w:tc>
          <w:tcPr>
            <w:tcW w:w="992" w:type="dxa"/>
            <w:vAlign w:val="center"/>
          </w:tcPr>
          <w:p w:rsidR="008633A5" w:rsidRPr="00B46AD7" w:rsidRDefault="00B46AD7" w:rsidP="00802176">
            <w:pPr>
              <w:jc w:val="center"/>
              <w:rPr>
                <w:szCs w:val="28"/>
                <w:lang w:val="kk-KZ"/>
              </w:rPr>
            </w:pPr>
            <w:r>
              <w:rPr>
                <w:szCs w:val="28"/>
                <w:lang w:val="kk-KZ"/>
              </w:rPr>
              <w:t>Шілде</w:t>
            </w:r>
          </w:p>
        </w:tc>
        <w:tc>
          <w:tcPr>
            <w:tcW w:w="1134" w:type="dxa"/>
            <w:vAlign w:val="center"/>
          </w:tcPr>
          <w:p w:rsidR="008633A5" w:rsidRPr="00B46AD7" w:rsidRDefault="00B46AD7" w:rsidP="00802176">
            <w:pPr>
              <w:jc w:val="center"/>
              <w:rPr>
                <w:szCs w:val="28"/>
                <w:lang w:val="kk-KZ"/>
              </w:rPr>
            </w:pPr>
            <w:r>
              <w:rPr>
                <w:szCs w:val="28"/>
                <w:lang w:val="kk-KZ"/>
              </w:rPr>
              <w:t xml:space="preserve">Тамыз </w:t>
            </w:r>
          </w:p>
        </w:tc>
        <w:tc>
          <w:tcPr>
            <w:tcW w:w="1418" w:type="dxa"/>
            <w:vAlign w:val="center"/>
          </w:tcPr>
          <w:p w:rsidR="008633A5" w:rsidRPr="00B46AD7" w:rsidRDefault="00B46AD7" w:rsidP="00802176">
            <w:pPr>
              <w:jc w:val="center"/>
              <w:rPr>
                <w:szCs w:val="28"/>
                <w:lang w:val="kk-KZ"/>
              </w:rPr>
            </w:pPr>
            <w:r>
              <w:rPr>
                <w:szCs w:val="28"/>
                <w:lang w:val="kk-KZ"/>
              </w:rPr>
              <w:t xml:space="preserve">Қыркүйек </w:t>
            </w:r>
          </w:p>
        </w:tc>
        <w:tc>
          <w:tcPr>
            <w:tcW w:w="1276" w:type="dxa"/>
            <w:vAlign w:val="center"/>
          </w:tcPr>
          <w:p w:rsidR="008633A5" w:rsidRPr="00B46AD7" w:rsidRDefault="00B46AD7" w:rsidP="00802176">
            <w:pPr>
              <w:jc w:val="center"/>
              <w:rPr>
                <w:szCs w:val="28"/>
                <w:lang w:val="kk-KZ"/>
              </w:rPr>
            </w:pPr>
            <w:r>
              <w:rPr>
                <w:szCs w:val="28"/>
                <w:lang w:val="kk-KZ"/>
              </w:rPr>
              <w:t xml:space="preserve">Қазан </w:t>
            </w:r>
          </w:p>
        </w:tc>
        <w:tc>
          <w:tcPr>
            <w:tcW w:w="1133" w:type="dxa"/>
            <w:vAlign w:val="center"/>
          </w:tcPr>
          <w:p w:rsidR="008633A5" w:rsidRPr="00B46AD7" w:rsidRDefault="00B46AD7" w:rsidP="00802176">
            <w:pPr>
              <w:jc w:val="center"/>
              <w:rPr>
                <w:szCs w:val="28"/>
                <w:lang w:val="kk-KZ"/>
              </w:rPr>
            </w:pPr>
            <w:r>
              <w:rPr>
                <w:szCs w:val="28"/>
                <w:lang w:val="kk-KZ"/>
              </w:rPr>
              <w:t xml:space="preserve">Қараша </w:t>
            </w:r>
          </w:p>
        </w:tc>
        <w:tc>
          <w:tcPr>
            <w:tcW w:w="1276" w:type="dxa"/>
            <w:vAlign w:val="center"/>
          </w:tcPr>
          <w:p w:rsidR="008633A5" w:rsidRPr="00B46AD7" w:rsidRDefault="00B46AD7" w:rsidP="00B46AD7">
            <w:pPr>
              <w:ind w:left="-108"/>
              <w:rPr>
                <w:szCs w:val="28"/>
                <w:lang w:val="kk-KZ"/>
              </w:rPr>
            </w:pPr>
            <w:r>
              <w:rPr>
                <w:szCs w:val="28"/>
                <w:lang w:val="kk-KZ"/>
              </w:rPr>
              <w:t>Желтоқсан</w:t>
            </w:r>
          </w:p>
        </w:tc>
      </w:tr>
      <w:tr w:rsidR="008633A5" w:rsidRPr="00E11164" w:rsidTr="00B46AD7">
        <w:tc>
          <w:tcPr>
            <w:tcW w:w="2235" w:type="dxa"/>
          </w:tcPr>
          <w:p w:rsidR="008633A5" w:rsidRPr="00B46AD7" w:rsidRDefault="008633A5" w:rsidP="00B46AD7">
            <w:pPr>
              <w:jc w:val="both"/>
              <w:rPr>
                <w:szCs w:val="28"/>
                <w:lang w:val="kk-KZ"/>
              </w:rPr>
            </w:pPr>
            <w:r w:rsidRPr="00E11164">
              <w:rPr>
                <w:szCs w:val="28"/>
              </w:rPr>
              <w:t>Инсоляция, кВт∙</w:t>
            </w:r>
            <w:r w:rsidR="00B46AD7">
              <w:rPr>
                <w:szCs w:val="28"/>
                <w:lang w:val="kk-KZ"/>
              </w:rPr>
              <w:t>сағ</w:t>
            </w:r>
            <w:r w:rsidRPr="00E11164">
              <w:rPr>
                <w:szCs w:val="28"/>
              </w:rPr>
              <w:t>/м</w:t>
            </w:r>
            <w:r w:rsidRPr="00E11164">
              <w:rPr>
                <w:szCs w:val="28"/>
                <w:vertAlign w:val="superscript"/>
              </w:rPr>
              <w:t>2</w:t>
            </w:r>
            <w:r w:rsidRPr="00E11164">
              <w:rPr>
                <w:szCs w:val="28"/>
              </w:rPr>
              <w:t xml:space="preserve">, </w:t>
            </w:r>
            <w:r w:rsidR="00B46AD7">
              <w:rPr>
                <w:szCs w:val="28"/>
                <w:lang w:val="kk-KZ"/>
              </w:rPr>
              <w:t>күніне</w:t>
            </w:r>
          </w:p>
        </w:tc>
        <w:tc>
          <w:tcPr>
            <w:tcW w:w="992" w:type="dxa"/>
            <w:vAlign w:val="center"/>
          </w:tcPr>
          <w:p w:rsidR="008633A5" w:rsidRPr="00E11164" w:rsidRDefault="008633A5" w:rsidP="00802176">
            <w:pPr>
              <w:jc w:val="center"/>
              <w:rPr>
                <w:szCs w:val="28"/>
              </w:rPr>
            </w:pPr>
            <w:r w:rsidRPr="00E11164">
              <w:rPr>
                <w:szCs w:val="28"/>
              </w:rPr>
              <w:t>4</w:t>
            </w:r>
            <w:r w:rsidRPr="00E11164">
              <w:rPr>
                <w:szCs w:val="28"/>
                <w:lang w:val="en-US"/>
              </w:rPr>
              <w:t>,</w:t>
            </w:r>
            <w:r w:rsidRPr="00E11164">
              <w:rPr>
                <w:szCs w:val="28"/>
              </w:rPr>
              <w:t>93</w:t>
            </w:r>
          </w:p>
        </w:tc>
        <w:tc>
          <w:tcPr>
            <w:tcW w:w="1134" w:type="dxa"/>
            <w:vAlign w:val="center"/>
          </w:tcPr>
          <w:p w:rsidR="008633A5" w:rsidRPr="00E11164" w:rsidRDefault="008633A5" w:rsidP="00802176">
            <w:pPr>
              <w:jc w:val="center"/>
              <w:rPr>
                <w:szCs w:val="28"/>
              </w:rPr>
            </w:pPr>
            <w:r w:rsidRPr="00E11164">
              <w:rPr>
                <w:szCs w:val="28"/>
              </w:rPr>
              <w:t>5</w:t>
            </w:r>
            <w:r w:rsidRPr="00E11164">
              <w:rPr>
                <w:szCs w:val="28"/>
                <w:lang w:val="en-US"/>
              </w:rPr>
              <w:t>,</w:t>
            </w:r>
            <w:r w:rsidRPr="00E11164">
              <w:rPr>
                <w:szCs w:val="28"/>
              </w:rPr>
              <w:t>27</w:t>
            </w:r>
          </w:p>
        </w:tc>
        <w:tc>
          <w:tcPr>
            <w:tcW w:w="1418" w:type="dxa"/>
            <w:vAlign w:val="center"/>
          </w:tcPr>
          <w:p w:rsidR="008633A5" w:rsidRPr="00E11164" w:rsidRDefault="008633A5" w:rsidP="00802176">
            <w:pPr>
              <w:jc w:val="center"/>
              <w:rPr>
                <w:szCs w:val="28"/>
              </w:rPr>
            </w:pPr>
            <w:r w:rsidRPr="00E11164">
              <w:rPr>
                <w:szCs w:val="28"/>
              </w:rPr>
              <w:t>5</w:t>
            </w:r>
            <w:r w:rsidRPr="00E11164">
              <w:rPr>
                <w:szCs w:val="28"/>
                <w:lang w:val="en-US"/>
              </w:rPr>
              <w:t>,</w:t>
            </w:r>
            <w:r w:rsidRPr="00E11164">
              <w:rPr>
                <w:szCs w:val="28"/>
              </w:rPr>
              <w:t>18</w:t>
            </w:r>
          </w:p>
        </w:tc>
        <w:tc>
          <w:tcPr>
            <w:tcW w:w="1276" w:type="dxa"/>
            <w:vAlign w:val="center"/>
          </w:tcPr>
          <w:p w:rsidR="008633A5" w:rsidRPr="00E11164" w:rsidRDefault="008633A5" w:rsidP="00802176">
            <w:pPr>
              <w:jc w:val="center"/>
              <w:rPr>
                <w:szCs w:val="28"/>
              </w:rPr>
            </w:pPr>
            <w:r w:rsidRPr="00E11164">
              <w:rPr>
                <w:szCs w:val="28"/>
              </w:rPr>
              <w:t>3</w:t>
            </w:r>
            <w:r w:rsidRPr="00E11164">
              <w:rPr>
                <w:szCs w:val="28"/>
                <w:lang w:val="en-US"/>
              </w:rPr>
              <w:t>,</w:t>
            </w:r>
            <w:r w:rsidRPr="00E11164">
              <w:rPr>
                <w:szCs w:val="28"/>
              </w:rPr>
              <w:t>90</w:t>
            </w:r>
          </w:p>
        </w:tc>
        <w:tc>
          <w:tcPr>
            <w:tcW w:w="1133" w:type="dxa"/>
            <w:vAlign w:val="center"/>
          </w:tcPr>
          <w:p w:rsidR="008633A5" w:rsidRPr="00E11164" w:rsidRDefault="008633A5" w:rsidP="00802176">
            <w:pPr>
              <w:jc w:val="center"/>
              <w:rPr>
                <w:szCs w:val="28"/>
              </w:rPr>
            </w:pPr>
            <w:r w:rsidRPr="00E11164">
              <w:rPr>
                <w:szCs w:val="28"/>
              </w:rPr>
              <w:t>2</w:t>
            </w:r>
            <w:r w:rsidRPr="00E11164">
              <w:rPr>
                <w:szCs w:val="28"/>
                <w:lang w:val="en-US"/>
              </w:rPr>
              <w:t>,</w:t>
            </w:r>
            <w:r w:rsidRPr="00E11164">
              <w:rPr>
                <w:szCs w:val="28"/>
              </w:rPr>
              <w:t>81</w:t>
            </w:r>
          </w:p>
        </w:tc>
        <w:tc>
          <w:tcPr>
            <w:tcW w:w="1276" w:type="dxa"/>
            <w:vAlign w:val="center"/>
          </w:tcPr>
          <w:p w:rsidR="008633A5" w:rsidRPr="00E11164" w:rsidRDefault="008633A5" w:rsidP="00802176">
            <w:pPr>
              <w:jc w:val="center"/>
              <w:rPr>
                <w:szCs w:val="28"/>
              </w:rPr>
            </w:pPr>
            <w:r w:rsidRPr="00E11164">
              <w:rPr>
                <w:szCs w:val="28"/>
              </w:rPr>
              <w:t>2</w:t>
            </w:r>
            <w:r w:rsidRPr="00E11164">
              <w:rPr>
                <w:szCs w:val="28"/>
                <w:lang w:val="en-US"/>
              </w:rPr>
              <w:t>,</w:t>
            </w:r>
            <w:r w:rsidRPr="00E11164">
              <w:rPr>
                <w:szCs w:val="28"/>
              </w:rPr>
              <w:t>03</w:t>
            </w:r>
          </w:p>
        </w:tc>
      </w:tr>
    </w:tbl>
    <w:p w:rsidR="008633A5" w:rsidRDefault="008633A5" w:rsidP="008633A5">
      <w:pPr>
        <w:ind w:firstLine="851"/>
        <w:jc w:val="both"/>
        <w:rPr>
          <w:position w:val="-16"/>
          <w:sz w:val="28"/>
          <w:szCs w:val="28"/>
        </w:rPr>
      </w:pPr>
    </w:p>
    <w:p w:rsidR="008633A5" w:rsidRDefault="008633A5" w:rsidP="008633A5">
      <w:pPr>
        <w:ind w:firstLine="851"/>
        <w:jc w:val="both"/>
        <w:rPr>
          <w:position w:val="-16"/>
          <w:sz w:val="28"/>
          <w:szCs w:val="28"/>
        </w:rPr>
      </w:pPr>
    </w:p>
    <w:p w:rsidR="00B46AD7" w:rsidRPr="00B46AD7" w:rsidRDefault="008633A5" w:rsidP="008633A5">
      <w:pPr>
        <w:ind w:firstLine="851"/>
        <w:jc w:val="both"/>
        <w:rPr>
          <w:position w:val="-16"/>
          <w:sz w:val="28"/>
          <w:szCs w:val="28"/>
          <w:lang w:val="kk-KZ"/>
        </w:rPr>
      </w:pPr>
      <w:r>
        <w:rPr>
          <w:position w:val="-16"/>
          <w:sz w:val="28"/>
          <w:szCs w:val="28"/>
        </w:rPr>
        <w:t xml:space="preserve">5.2.1 </w:t>
      </w:r>
      <w:r w:rsidR="00B46AD7">
        <w:rPr>
          <w:position w:val="-16"/>
          <w:sz w:val="28"/>
          <w:szCs w:val="28"/>
        </w:rPr>
        <w:t>Р</w:t>
      </w:r>
      <w:r w:rsidR="00B46AD7">
        <w:rPr>
          <w:position w:val="-16"/>
          <w:sz w:val="28"/>
          <w:szCs w:val="28"/>
          <w:vertAlign w:val="subscript"/>
          <w:lang w:val="en-US"/>
        </w:rPr>
        <w:t>E</w:t>
      </w:r>
      <w:r w:rsidR="00B46AD7">
        <w:rPr>
          <w:position w:val="-16"/>
          <w:sz w:val="28"/>
          <w:szCs w:val="28"/>
          <w:vertAlign w:val="subscript"/>
          <w:lang w:val="kk-KZ"/>
        </w:rPr>
        <w:t xml:space="preserve"> </w:t>
      </w:r>
      <w:r w:rsidR="00B46AD7">
        <w:rPr>
          <w:position w:val="-16"/>
          <w:sz w:val="28"/>
          <w:szCs w:val="28"/>
          <w:lang w:val="kk-KZ"/>
        </w:rPr>
        <w:t>модулінің қуаты таңдалған периодта келесі көлемдегі энергияны шығарады:</w:t>
      </w:r>
    </w:p>
    <w:p w:rsidR="00B46AD7" w:rsidRDefault="00B46AD7" w:rsidP="008633A5">
      <w:pPr>
        <w:ind w:firstLine="3686"/>
        <w:jc w:val="both"/>
        <w:rPr>
          <w:position w:val="-20"/>
          <w:sz w:val="28"/>
          <w:szCs w:val="28"/>
          <w:lang w:val="kk-KZ"/>
        </w:rPr>
      </w:pPr>
    </w:p>
    <w:p w:rsidR="008633A5" w:rsidRPr="001C04D2" w:rsidRDefault="008633A5" w:rsidP="008633A5">
      <w:pPr>
        <w:ind w:firstLine="3686"/>
        <w:jc w:val="both"/>
        <w:rPr>
          <w:sz w:val="28"/>
          <w:szCs w:val="28"/>
          <w:lang w:val="kk-KZ"/>
        </w:rPr>
      </w:pPr>
      <w:r w:rsidRPr="009C20EC">
        <w:rPr>
          <w:position w:val="-20"/>
          <w:sz w:val="28"/>
          <w:szCs w:val="28"/>
        </w:rPr>
        <w:object w:dxaOrig="1160" w:dyaOrig="560">
          <v:shape id="_x0000_i1027" type="#_x0000_t75" style="width:76.5pt;height:36.75pt" o:ole="">
            <v:imagedata r:id="rId12" o:title=""/>
          </v:shape>
          <o:OLEObject Type="Embed" ProgID="Equation.3" ShapeID="_x0000_i1027" DrawAspect="Content" ObjectID="_1630234834" r:id="rId13"/>
        </w:object>
      </w:r>
      <w:r w:rsidRPr="001C04D2">
        <w:rPr>
          <w:sz w:val="28"/>
          <w:szCs w:val="28"/>
          <w:lang w:val="kk-KZ"/>
        </w:rPr>
        <w:tab/>
      </w:r>
      <w:r w:rsidRPr="001C04D2">
        <w:rPr>
          <w:sz w:val="28"/>
          <w:szCs w:val="28"/>
          <w:lang w:val="kk-KZ"/>
        </w:rPr>
        <w:tab/>
      </w:r>
      <w:r w:rsidRPr="001C04D2">
        <w:rPr>
          <w:sz w:val="28"/>
          <w:szCs w:val="28"/>
          <w:lang w:val="kk-KZ"/>
        </w:rPr>
        <w:tab/>
        <w:t>(5.2)</w:t>
      </w:r>
    </w:p>
    <w:p w:rsidR="008633A5" w:rsidRPr="001C04D2" w:rsidRDefault="008633A5" w:rsidP="008633A5">
      <w:pPr>
        <w:jc w:val="both"/>
        <w:rPr>
          <w:sz w:val="28"/>
          <w:szCs w:val="28"/>
          <w:lang w:val="kk-KZ"/>
        </w:rPr>
      </w:pPr>
    </w:p>
    <w:p w:rsidR="008633A5" w:rsidRPr="005038BC" w:rsidRDefault="00B46AD7" w:rsidP="008633A5">
      <w:pPr>
        <w:ind w:firstLine="851"/>
        <w:jc w:val="both"/>
        <w:rPr>
          <w:sz w:val="28"/>
          <w:szCs w:val="28"/>
          <w:lang w:val="kk-KZ"/>
        </w:rPr>
      </w:pPr>
      <w:r>
        <w:rPr>
          <w:sz w:val="28"/>
          <w:szCs w:val="28"/>
          <w:lang w:val="kk-KZ"/>
        </w:rPr>
        <w:t xml:space="preserve">мұндағы </w:t>
      </w:r>
      <w:r w:rsidR="008633A5" w:rsidRPr="001C04D2">
        <w:rPr>
          <w:sz w:val="28"/>
          <w:szCs w:val="28"/>
          <w:lang w:val="kk-KZ"/>
        </w:rPr>
        <w:t xml:space="preserve">k– </w:t>
      </w:r>
      <w:r w:rsidRPr="001C04D2">
        <w:rPr>
          <w:sz w:val="28"/>
          <w:szCs w:val="28"/>
          <w:lang w:val="kk-KZ"/>
        </w:rPr>
        <w:t>түзету коэффициенті, жазғы кезеңде күн сәулесінен күніне 0,5, ал қысқы кезеңде 0,7 болса, күндізгі модулдердің бетіне бейім сәулелер түсетін күн батареяларының қуатын жоғалтуды ескереді.</w:t>
      </w:r>
      <w:r w:rsidR="008633A5" w:rsidRPr="001C04D2">
        <w:rPr>
          <w:sz w:val="28"/>
          <w:szCs w:val="28"/>
          <w:lang w:val="kk-KZ"/>
        </w:rPr>
        <w:t xml:space="preserve"> </w:t>
      </w:r>
      <w:r w:rsidR="008633A5" w:rsidRPr="005038BC">
        <w:rPr>
          <w:sz w:val="28"/>
          <w:szCs w:val="28"/>
          <w:lang w:val="kk-KZ"/>
        </w:rPr>
        <w:t>[8].</w:t>
      </w:r>
    </w:p>
    <w:p w:rsidR="00381DE5" w:rsidRDefault="008633A5" w:rsidP="00381DE5">
      <w:pPr>
        <w:ind w:firstLine="1276"/>
        <w:jc w:val="both"/>
        <w:rPr>
          <w:sz w:val="28"/>
          <w:szCs w:val="28"/>
          <w:lang w:val="kk-KZ"/>
        </w:rPr>
      </w:pPr>
      <w:r w:rsidRPr="005038BC">
        <w:rPr>
          <w:sz w:val="28"/>
          <w:szCs w:val="28"/>
          <w:lang w:val="kk-KZ"/>
        </w:rPr>
        <w:t xml:space="preserve">Е – </w:t>
      </w:r>
      <w:r w:rsidR="00381DE5" w:rsidRPr="005038BC">
        <w:rPr>
          <w:sz w:val="28"/>
          <w:szCs w:val="28"/>
          <w:lang w:val="kk-KZ"/>
        </w:rPr>
        <w:t>Таңдалған кезең үшін инсоляция мәні</w:t>
      </w:r>
      <w:r w:rsidRPr="005038BC">
        <w:rPr>
          <w:sz w:val="28"/>
          <w:szCs w:val="28"/>
          <w:lang w:val="kk-KZ"/>
        </w:rPr>
        <w:t xml:space="preserve">. </w:t>
      </w:r>
      <w:r w:rsidR="00381DE5" w:rsidRPr="005038BC">
        <w:rPr>
          <w:sz w:val="28"/>
          <w:szCs w:val="28"/>
          <w:lang w:val="kk-KZ"/>
        </w:rPr>
        <w:t>Ең аз өнімділік жағдайында жүктемені қолдау мүмкіндігін тексеру үшін ең төменгі мән таңдалады.</w:t>
      </w:r>
    </w:p>
    <w:p w:rsidR="00381DE5" w:rsidRDefault="00381DE5" w:rsidP="00381DE5">
      <w:pPr>
        <w:ind w:firstLine="1276"/>
        <w:jc w:val="both"/>
        <w:rPr>
          <w:sz w:val="28"/>
          <w:szCs w:val="28"/>
          <w:lang w:val="kk-KZ"/>
        </w:rPr>
      </w:pPr>
      <w:r>
        <w:rPr>
          <w:sz w:val="28"/>
          <w:szCs w:val="28"/>
          <w:lang w:val="kk-KZ"/>
        </w:rPr>
        <w:t xml:space="preserve">Осыдан күн панелдерінің жиынтық қуаттылығы тең болу керек </w:t>
      </w:r>
    </w:p>
    <w:p w:rsidR="00381DE5" w:rsidRDefault="00381DE5" w:rsidP="008633A5">
      <w:pPr>
        <w:jc w:val="center"/>
        <w:rPr>
          <w:position w:val="-20"/>
          <w:sz w:val="28"/>
          <w:szCs w:val="28"/>
          <w:lang w:val="kk-KZ"/>
        </w:rPr>
      </w:pPr>
    </w:p>
    <w:p w:rsidR="008633A5" w:rsidRDefault="008633A5" w:rsidP="008633A5">
      <w:pPr>
        <w:jc w:val="center"/>
        <w:rPr>
          <w:position w:val="-16"/>
          <w:sz w:val="28"/>
          <w:szCs w:val="28"/>
        </w:rPr>
      </w:pPr>
      <w:r w:rsidRPr="004430B2">
        <w:rPr>
          <w:position w:val="-20"/>
          <w:sz w:val="28"/>
          <w:szCs w:val="28"/>
        </w:rPr>
        <w:object w:dxaOrig="1260" w:dyaOrig="560">
          <v:shape id="_x0000_i1028" type="#_x0000_t75" style="width:82.5pt;height:36.75pt" o:ole="">
            <v:imagedata r:id="rId14" o:title=""/>
          </v:shape>
          <o:OLEObject Type="Embed" ProgID="Equation.3" ShapeID="_x0000_i1028" DrawAspect="Content" ObjectID="_1630234835" r:id="rId15"/>
        </w:object>
      </w:r>
    </w:p>
    <w:p w:rsidR="008633A5" w:rsidRDefault="008633A5" w:rsidP="008633A5">
      <w:pPr>
        <w:ind w:firstLine="709"/>
        <w:jc w:val="center"/>
        <w:rPr>
          <w:position w:val="-16"/>
          <w:sz w:val="28"/>
          <w:szCs w:val="28"/>
        </w:rPr>
      </w:pPr>
    </w:p>
    <w:p w:rsidR="00381DE5" w:rsidRDefault="00381DE5" w:rsidP="008633A5">
      <w:pPr>
        <w:ind w:firstLine="851"/>
        <w:jc w:val="both"/>
        <w:rPr>
          <w:sz w:val="28"/>
          <w:szCs w:val="28"/>
          <w:lang w:val="kk-KZ"/>
        </w:rPr>
      </w:pPr>
      <w:r w:rsidRPr="00381DE5">
        <w:rPr>
          <w:sz w:val="28"/>
          <w:szCs w:val="28"/>
        </w:rPr>
        <w:t>Күн панелдерін таңдағанда, сіз бірқатар факторларға назар аударуыңыз керек: панелдердің өлшемі, кернеуі, түрі және орналасуы.</w:t>
      </w:r>
    </w:p>
    <w:p w:rsidR="008633A5" w:rsidRPr="00381DE5" w:rsidRDefault="00381DE5" w:rsidP="008633A5">
      <w:pPr>
        <w:ind w:firstLine="851"/>
        <w:jc w:val="both"/>
        <w:rPr>
          <w:sz w:val="28"/>
          <w:szCs w:val="28"/>
          <w:lang w:val="kk-KZ"/>
        </w:rPr>
      </w:pPr>
      <w:r w:rsidRPr="00381DE5">
        <w:rPr>
          <w:sz w:val="28"/>
          <w:szCs w:val="28"/>
          <w:lang w:val="kk-KZ"/>
        </w:rPr>
        <w:t>Геометрия нақты орнатылу шарттарымен анықталады, ал егер бір үлкен панель мен бірнеше кішкентайлар арасында таңдау болса, үлкенірек таңдау қажет, себебі бұл жағдайда жалпы ауданы мен сыртқы байланыстары азырақ тиімді пайдаланылады, бұл сенімділікті арттырады.</w:t>
      </w:r>
      <w:r>
        <w:rPr>
          <w:sz w:val="28"/>
          <w:szCs w:val="28"/>
          <w:lang w:val="kk-KZ"/>
        </w:rPr>
        <w:t xml:space="preserve"> </w:t>
      </w:r>
      <w:r w:rsidRPr="00381DE5">
        <w:rPr>
          <w:sz w:val="28"/>
          <w:szCs w:val="28"/>
          <w:lang w:val="kk-KZ"/>
        </w:rPr>
        <w:t>Дайын панельдердің өлшемдері, әдетте, тым үлкен емес және номиналды қуаты 200-300 Вт-ден бір жарым-екі шаршы метрден аспайды</w:t>
      </w:r>
      <w:r w:rsidR="008633A5" w:rsidRPr="00381DE5">
        <w:rPr>
          <w:sz w:val="28"/>
          <w:szCs w:val="28"/>
          <w:lang w:val="kk-KZ"/>
        </w:rPr>
        <w:t>.</w:t>
      </w:r>
    </w:p>
    <w:p w:rsidR="008633A5" w:rsidRPr="00A4166E" w:rsidRDefault="00381DE5" w:rsidP="008633A5">
      <w:pPr>
        <w:ind w:firstLine="851"/>
        <w:jc w:val="both"/>
        <w:rPr>
          <w:sz w:val="28"/>
          <w:szCs w:val="28"/>
          <w:lang w:val="kk-KZ"/>
        </w:rPr>
      </w:pPr>
      <w:r w:rsidRPr="00381DE5">
        <w:rPr>
          <w:sz w:val="28"/>
          <w:szCs w:val="28"/>
          <w:lang w:val="kk-KZ"/>
        </w:rPr>
        <w:t>Қазіргі уақытта жоғары қуатты фотоэлементтердің барлық өнеркәсіптік өндіріс тақталары 12 В немесе 24 В номиналды кернеуге ие</w:t>
      </w:r>
      <w:r w:rsidR="008633A5" w:rsidRPr="00381DE5">
        <w:rPr>
          <w:sz w:val="28"/>
          <w:szCs w:val="28"/>
          <w:lang w:val="kk-KZ"/>
        </w:rPr>
        <w:t xml:space="preserve">. </w:t>
      </w:r>
      <w:r w:rsidRPr="00381DE5">
        <w:rPr>
          <w:sz w:val="28"/>
          <w:szCs w:val="28"/>
          <w:lang w:val="kk-KZ"/>
        </w:rPr>
        <w:t xml:space="preserve">24 вольтты панельдерді таңдаған жөн, себебі жұмыс </w:t>
      </w:r>
      <w:r w:rsidR="00676D6E">
        <w:rPr>
          <w:sz w:val="28"/>
          <w:szCs w:val="28"/>
          <w:lang w:val="kk-KZ"/>
        </w:rPr>
        <w:t>токтары</w:t>
      </w:r>
      <w:r w:rsidRPr="00381DE5">
        <w:rPr>
          <w:sz w:val="28"/>
          <w:szCs w:val="28"/>
          <w:lang w:val="kk-KZ"/>
        </w:rPr>
        <w:t xml:space="preserve"> 12-вольттық қуатқа қарағанда екі есе аз.</w:t>
      </w:r>
      <w:r w:rsidR="008633A5" w:rsidRPr="00381DE5">
        <w:rPr>
          <w:sz w:val="28"/>
          <w:szCs w:val="28"/>
          <w:lang w:val="kk-KZ"/>
        </w:rPr>
        <w:t xml:space="preserve"> </w:t>
      </w:r>
      <w:r w:rsidR="00A4166E" w:rsidRPr="00A4166E">
        <w:rPr>
          <w:sz w:val="28"/>
          <w:szCs w:val="28"/>
          <w:lang w:val="kk-KZ"/>
        </w:rPr>
        <w:t>Номиналды кернеуі 24 В-нан асатын панельдер сирек кездеседі және әдетте төменгі кернеуден жиналады және 12V панельдер, егер түрлендіргіштің жұмыс кернеуі 1,5 кВт-тан аспайтын жүйеде жұмыс істейтін болса ғана, егер сәулет немесе дизайн үшін қолданылса шағын өлшемді панельдер, оларда 24 В нұсқасы жоқ.</w:t>
      </w:r>
    </w:p>
    <w:p w:rsidR="008633A5" w:rsidRPr="00AE7F90" w:rsidRDefault="00A4166E" w:rsidP="00AE7F90">
      <w:pPr>
        <w:ind w:firstLine="851"/>
        <w:jc w:val="both"/>
        <w:rPr>
          <w:sz w:val="28"/>
          <w:szCs w:val="28"/>
          <w:lang w:val="kk-KZ"/>
        </w:rPr>
      </w:pPr>
      <w:r w:rsidRPr="00A4166E">
        <w:rPr>
          <w:sz w:val="28"/>
          <w:szCs w:val="28"/>
          <w:lang w:val="kk-KZ"/>
        </w:rPr>
        <w:t>Қазіргі уақытта бір кристалды немесе поликристалды кремний негізіндегі фотоэлементтер жиі ұсынылады. Монокристаллы кремний әдетте</w:t>
      </w:r>
      <w:r>
        <w:rPr>
          <w:sz w:val="28"/>
          <w:szCs w:val="28"/>
          <w:lang w:val="kk-KZ"/>
        </w:rPr>
        <w:t xml:space="preserve"> ПӘКті</w:t>
      </w:r>
      <w:r w:rsidRPr="00A4166E">
        <w:rPr>
          <w:sz w:val="28"/>
          <w:szCs w:val="28"/>
          <w:lang w:val="kk-KZ"/>
        </w:rPr>
        <w:t xml:space="preserve"> 16-18% аймақта, ал поликристалды кремний - 12-14%, бірақ ол бірнеше есе арзан.</w:t>
      </w:r>
      <w:r w:rsidR="008633A5" w:rsidRPr="00A4166E">
        <w:rPr>
          <w:sz w:val="28"/>
          <w:szCs w:val="28"/>
          <w:lang w:val="kk-KZ"/>
        </w:rPr>
        <w:t xml:space="preserve"> </w:t>
      </w:r>
      <w:r w:rsidR="001C04D2" w:rsidRPr="001C04D2">
        <w:rPr>
          <w:sz w:val="28"/>
          <w:szCs w:val="28"/>
          <w:lang w:val="kk-KZ"/>
        </w:rPr>
        <w:t>Дегенмен, дайын панелдерде бір ватттың бағасы, яғни шығу қуаты бойынша, шамамен бірдей және монокристаллы кремний тіпті тиімдірек болуы мүмкін.</w:t>
      </w:r>
      <w:r w:rsidR="001C04D2">
        <w:rPr>
          <w:sz w:val="28"/>
          <w:szCs w:val="28"/>
          <w:lang w:val="kk-KZ"/>
        </w:rPr>
        <w:t xml:space="preserve"> Деградация </w:t>
      </w:r>
      <w:r w:rsidR="001C04D2" w:rsidRPr="001C04D2">
        <w:rPr>
          <w:sz w:val="28"/>
          <w:szCs w:val="28"/>
          <w:lang w:val="kk-KZ"/>
        </w:rPr>
        <w:t>дәрежесі мен жылдамдығы сияқты параметр бойынша олардың арасында іс жүзінде ешқандай айырмашылық жоқ</w:t>
      </w:r>
      <w:r w:rsidR="008633A5" w:rsidRPr="001C04D2">
        <w:rPr>
          <w:sz w:val="28"/>
          <w:szCs w:val="28"/>
          <w:lang w:val="kk-KZ"/>
        </w:rPr>
        <w:t xml:space="preserve">. </w:t>
      </w:r>
      <w:r w:rsidR="00AE7F90">
        <w:rPr>
          <w:sz w:val="28"/>
          <w:szCs w:val="28"/>
          <w:lang w:val="kk-KZ"/>
        </w:rPr>
        <w:t xml:space="preserve">Монокристаллды кремнийді таңдау анық </w:t>
      </w:r>
      <w:r w:rsidR="00AE7F90" w:rsidRPr="00AE7F90">
        <w:rPr>
          <w:sz w:val="28"/>
          <w:szCs w:val="28"/>
          <w:lang w:val="kk-KZ"/>
        </w:rPr>
        <w:t>—</w:t>
      </w:r>
      <w:r w:rsidR="00AE7F90">
        <w:rPr>
          <w:sz w:val="28"/>
          <w:szCs w:val="28"/>
          <w:lang w:val="kk-KZ"/>
        </w:rPr>
        <w:t xml:space="preserve"> бірдей қуаттағы панелдар шағын болып келеді. </w:t>
      </w:r>
      <w:r w:rsidR="00AE7F90" w:rsidRPr="00AE7F90">
        <w:rPr>
          <w:sz w:val="28"/>
          <w:szCs w:val="28"/>
          <w:lang w:val="kk-KZ"/>
        </w:rPr>
        <w:t>Бұдан басқа, жиі жарықтандырудың төмендеуімен бір кристалды кремний поликристалды кремнийге қарағанда ұзағырақ номиналды кернеуді қамтамасыз етеді</w:t>
      </w:r>
      <w:r w:rsidR="008633A5" w:rsidRPr="00AE7F90">
        <w:rPr>
          <w:sz w:val="28"/>
          <w:szCs w:val="28"/>
          <w:lang w:val="kk-KZ"/>
        </w:rPr>
        <w:t xml:space="preserve">, </w:t>
      </w:r>
      <w:r w:rsidR="00AE7F90" w:rsidRPr="00AE7F90">
        <w:rPr>
          <w:sz w:val="28"/>
          <w:szCs w:val="28"/>
          <w:lang w:val="kk-KZ"/>
        </w:rPr>
        <w:t>және бұл, тіпті бұлтты ауа-райында да, жеңіл түстен кейінгі жарықта да біраз энергияны алуға мүмкіндік береді</w:t>
      </w:r>
      <w:r w:rsidR="008633A5" w:rsidRPr="00AE7F90">
        <w:rPr>
          <w:sz w:val="28"/>
          <w:szCs w:val="28"/>
          <w:lang w:val="kk-KZ"/>
        </w:rPr>
        <w:t>.</w:t>
      </w:r>
      <w:r w:rsidR="008633A5" w:rsidRPr="00AE7F90">
        <w:rPr>
          <w:sz w:val="28"/>
          <w:szCs w:val="28"/>
          <w:highlight w:val="yellow"/>
          <w:lang w:val="kk-KZ"/>
        </w:rPr>
        <w:t xml:space="preserve"> </w:t>
      </w:r>
      <w:r w:rsidR="00AE7F90" w:rsidRPr="00AE7F90">
        <w:rPr>
          <w:sz w:val="28"/>
          <w:szCs w:val="28"/>
          <w:lang w:val="kk-KZ"/>
        </w:rPr>
        <w:t>Поликристалды кремний, әдетте, айналым кернеуіне қарағанда төмен(яғни жүктемесіз жұмыс істеген кезде, монокристаллы фото</w:t>
      </w:r>
      <w:r w:rsidR="00AE7F90">
        <w:rPr>
          <w:sz w:val="28"/>
          <w:szCs w:val="28"/>
          <w:lang w:val="kk-KZ"/>
        </w:rPr>
        <w:t>элементтерде</w:t>
      </w:r>
      <w:r w:rsidR="00AE7F90" w:rsidRPr="00AE7F90">
        <w:rPr>
          <w:sz w:val="28"/>
          <w:szCs w:val="28"/>
          <w:lang w:val="kk-KZ"/>
        </w:rPr>
        <w:t xml:space="preserve"> ол номиналды мәннен шамамен екі есе асып кетуі мүмкін)</w:t>
      </w:r>
      <w:r w:rsidR="008633A5" w:rsidRPr="00AE7F90">
        <w:rPr>
          <w:sz w:val="28"/>
          <w:szCs w:val="28"/>
          <w:lang w:val="kk-KZ"/>
        </w:rPr>
        <w:t xml:space="preserve"> </w:t>
      </w:r>
      <w:r w:rsidR="00AE7F90" w:rsidRPr="00AE7F90">
        <w:rPr>
          <w:sz w:val="28"/>
          <w:szCs w:val="28"/>
          <w:lang w:val="kk-KZ"/>
        </w:rPr>
        <w:t>төмен және максималды кернеу.</w:t>
      </w:r>
      <w:r w:rsidR="008633A5" w:rsidRPr="00AE7F90">
        <w:rPr>
          <w:sz w:val="28"/>
          <w:szCs w:val="28"/>
          <w:lang w:val="kk-KZ"/>
        </w:rPr>
        <w:t xml:space="preserve"> </w:t>
      </w:r>
      <w:r w:rsidR="00AE7F90" w:rsidRPr="00AE7F90">
        <w:rPr>
          <w:sz w:val="28"/>
          <w:szCs w:val="28"/>
          <w:lang w:val="kk-KZ"/>
        </w:rPr>
        <w:t xml:space="preserve">Бірақ панельді инверторға және аккумуляторға тікелей емес, заманауи контроллер арқылы жалғасаңыз, бұл маңызды емес </w:t>
      </w:r>
      <w:r w:rsidR="008633A5" w:rsidRPr="00AE7F90">
        <w:rPr>
          <w:sz w:val="28"/>
          <w:szCs w:val="28"/>
          <w:lang w:val="kk-KZ"/>
        </w:rPr>
        <w:t>[8].</w:t>
      </w:r>
    </w:p>
    <w:p w:rsidR="008633A5" w:rsidRPr="00903BF1" w:rsidRDefault="00903BF1" w:rsidP="008633A5">
      <w:pPr>
        <w:ind w:firstLine="851"/>
        <w:jc w:val="both"/>
        <w:rPr>
          <w:sz w:val="28"/>
          <w:szCs w:val="28"/>
          <w:lang w:val="kk-KZ"/>
        </w:rPr>
      </w:pPr>
      <w:r w:rsidRPr="00903BF1">
        <w:rPr>
          <w:sz w:val="28"/>
          <w:szCs w:val="28"/>
          <w:lang w:val="kk-KZ"/>
        </w:rPr>
        <w:t>Жоғарыдағы ұсыныстарды ескере отырып, бір кристалды күн панелі таңдалады және сипаттамалары</w:t>
      </w:r>
      <w:r>
        <w:rPr>
          <w:sz w:val="28"/>
          <w:szCs w:val="28"/>
          <w:lang w:val="kk-KZ"/>
        </w:rPr>
        <w:t xml:space="preserve"> көрсетіледі</w:t>
      </w:r>
      <w:r w:rsidR="00F6469B" w:rsidRPr="00903BF1">
        <w:rPr>
          <w:sz w:val="28"/>
          <w:szCs w:val="28"/>
          <w:lang w:val="kk-KZ"/>
        </w:rPr>
        <w:t xml:space="preserve">. </w:t>
      </w:r>
    </w:p>
    <w:p w:rsidR="00F6469B" w:rsidRPr="00903BF1" w:rsidRDefault="00903BF1" w:rsidP="008633A5">
      <w:pPr>
        <w:ind w:firstLine="851"/>
        <w:jc w:val="both"/>
        <w:rPr>
          <w:sz w:val="28"/>
          <w:szCs w:val="28"/>
          <w:lang w:val="kk-KZ"/>
        </w:rPr>
      </w:pPr>
      <w:r w:rsidRPr="00903BF1">
        <w:rPr>
          <w:sz w:val="28"/>
          <w:szCs w:val="28"/>
          <w:lang w:val="kk-KZ"/>
        </w:rPr>
        <w:t>Панельдерді таңдау үшін, іздестіруге арналған бірқатар интернет-сілтемелер қоса беріледі</w:t>
      </w:r>
      <w:r>
        <w:rPr>
          <w:sz w:val="28"/>
          <w:szCs w:val="28"/>
          <w:lang w:val="kk-KZ"/>
        </w:rPr>
        <w:t xml:space="preserve">. </w:t>
      </w:r>
    </w:p>
    <w:p w:rsidR="00C7383B" w:rsidRDefault="00C7383B" w:rsidP="008633A5">
      <w:pPr>
        <w:jc w:val="both"/>
        <w:rPr>
          <w:sz w:val="28"/>
          <w:szCs w:val="28"/>
          <w:lang w:val="kk-KZ"/>
        </w:rPr>
      </w:pPr>
    </w:p>
    <w:p w:rsidR="008633A5" w:rsidRDefault="00903BF1" w:rsidP="008633A5">
      <w:pPr>
        <w:jc w:val="both"/>
        <w:rPr>
          <w:sz w:val="28"/>
          <w:szCs w:val="28"/>
        </w:rPr>
      </w:pPr>
      <w:r>
        <w:rPr>
          <w:sz w:val="28"/>
          <w:szCs w:val="28"/>
          <w:lang w:val="kk-KZ"/>
        </w:rPr>
        <w:t>Кесте</w:t>
      </w:r>
      <w:r w:rsidR="008633A5">
        <w:rPr>
          <w:sz w:val="28"/>
          <w:szCs w:val="28"/>
        </w:rPr>
        <w:t xml:space="preserve"> </w:t>
      </w:r>
      <w:r w:rsidR="008633A5">
        <w:rPr>
          <w:sz w:val="28"/>
          <w:szCs w:val="28"/>
          <w:lang w:val="kk-KZ"/>
        </w:rPr>
        <w:t>1</w:t>
      </w:r>
      <w:r w:rsidR="008633A5">
        <w:rPr>
          <w:sz w:val="28"/>
          <w:szCs w:val="28"/>
        </w:rPr>
        <w:t>.3</w:t>
      </w:r>
    </w:p>
    <w:p w:rsidR="008633A5" w:rsidRDefault="008633A5" w:rsidP="008633A5">
      <w:pPr>
        <w:ind w:firstLine="851"/>
        <w:jc w:val="both"/>
        <w:rPr>
          <w:sz w:val="28"/>
          <w:szCs w:val="28"/>
        </w:rPr>
      </w:pPr>
      <w:r>
        <w:rPr>
          <w:sz w:val="28"/>
          <w:szCs w:val="28"/>
        </w:rPr>
        <w:t xml:space="preserve"> </w:t>
      </w:r>
      <w:r w:rsidR="00903BF1" w:rsidRPr="00903BF1">
        <w:rPr>
          <w:sz w:val="28"/>
          <w:szCs w:val="28"/>
        </w:rPr>
        <w:t>Күн панелінің сипаттамасы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5"/>
        <w:gridCol w:w="3356"/>
        <w:gridCol w:w="28"/>
      </w:tblGrid>
      <w:tr w:rsidR="008633A5" w:rsidRPr="006A511A" w:rsidTr="000D669A">
        <w:tc>
          <w:tcPr>
            <w:tcW w:w="6185" w:type="dxa"/>
          </w:tcPr>
          <w:p w:rsidR="008633A5" w:rsidRPr="006A511A" w:rsidRDefault="00903BF1" w:rsidP="00802176">
            <w:pPr>
              <w:rPr>
                <w:sz w:val="28"/>
              </w:rPr>
            </w:pPr>
            <w:r w:rsidRPr="00903BF1">
              <w:rPr>
                <w:sz w:val="28"/>
              </w:rPr>
              <w:t>Элемент түрі:</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B6329D" w:rsidRDefault="00903BF1" w:rsidP="00802176">
            <w:pPr>
              <w:rPr>
                <w:sz w:val="28"/>
                <w:lang w:val="en-US"/>
              </w:rPr>
            </w:pPr>
            <w:r w:rsidRPr="00903BF1">
              <w:rPr>
                <w:sz w:val="28"/>
              </w:rPr>
              <w:lastRenderedPageBreak/>
              <w:t>Элементтер мен қосылыстар саны</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B6329D" w:rsidRDefault="00903BF1" w:rsidP="00903BF1">
            <w:pPr>
              <w:rPr>
                <w:sz w:val="28"/>
                <w:lang w:val="en-US"/>
              </w:rPr>
            </w:pPr>
            <w:r w:rsidRPr="00903BF1">
              <w:rPr>
                <w:sz w:val="28"/>
              </w:rPr>
              <w:t>Элементтердің тиімділігі (</w:t>
            </w:r>
            <w:r>
              <w:rPr>
                <w:sz w:val="28"/>
                <w:lang w:val="kk-KZ"/>
              </w:rPr>
              <w:t>ПӘК</w:t>
            </w:r>
            <w:r w:rsidRPr="00903BF1">
              <w:rPr>
                <w:sz w:val="28"/>
              </w:rPr>
              <w:t>),%</w:t>
            </w:r>
          </w:p>
        </w:tc>
        <w:tc>
          <w:tcPr>
            <w:tcW w:w="3384" w:type="dxa"/>
            <w:gridSpan w:val="2"/>
          </w:tcPr>
          <w:p w:rsidR="008633A5" w:rsidRPr="00B6329D" w:rsidRDefault="008633A5" w:rsidP="00802176">
            <w:pPr>
              <w:jc w:val="center"/>
              <w:rPr>
                <w:sz w:val="28"/>
                <w:lang w:val="en-US"/>
              </w:rPr>
            </w:pPr>
          </w:p>
        </w:tc>
      </w:tr>
      <w:tr w:rsidR="008633A5" w:rsidRPr="006A511A" w:rsidTr="000D669A">
        <w:tc>
          <w:tcPr>
            <w:tcW w:w="6185" w:type="dxa"/>
          </w:tcPr>
          <w:p w:rsidR="008633A5" w:rsidRPr="00B6329D" w:rsidRDefault="00903BF1" w:rsidP="00802176">
            <w:pPr>
              <w:rPr>
                <w:sz w:val="28"/>
              </w:rPr>
            </w:pPr>
            <w:r w:rsidRPr="00903BF1">
              <w:rPr>
                <w:sz w:val="28"/>
              </w:rPr>
              <w:t xml:space="preserve">Ашық тізбек кернеуі </w:t>
            </w:r>
            <w:r w:rsidR="008633A5">
              <w:rPr>
                <w:sz w:val="28"/>
              </w:rPr>
              <w:t>(Voc), В</w:t>
            </w:r>
          </w:p>
        </w:tc>
        <w:tc>
          <w:tcPr>
            <w:tcW w:w="3384" w:type="dxa"/>
            <w:gridSpan w:val="2"/>
          </w:tcPr>
          <w:p w:rsidR="008633A5" w:rsidRPr="006D6165" w:rsidRDefault="008633A5" w:rsidP="00802176">
            <w:pPr>
              <w:jc w:val="center"/>
              <w:rPr>
                <w:sz w:val="28"/>
              </w:rPr>
            </w:pPr>
          </w:p>
        </w:tc>
      </w:tr>
      <w:tr w:rsidR="008633A5" w:rsidRPr="006A511A" w:rsidTr="000D669A">
        <w:tc>
          <w:tcPr>
            <w:tcW w:w="6185" w:type="dxa"/>
          </w:tcPr>
          <w:p w:rsidR="008633A5" w:rsidRPr="006A511A" w:rsidRDefault="00903BF1" w:rsidP="00802176">
            <w:pPr>
              <w:rPr>
                <w:sz w:val="28"/>
              </w:rPr>
            </w:pPr>
            <w:r>
              <w:rPr>
                <w:sz w:val="28"/>
                <w:lang w:val="kk-KZ"/>
              </w:rPr>
              <w:t>Қуат</w:t>
            </w:r>
            <w:r w:rsidR="008633A5" w:rsidRPr="006A511A">
              <w:rPr>
                <w:sz w:val="28"/>
              </w:rPr>
              <w:t>, Вт</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B6329D" w:rsidRDefault="00903BF1" w:rsidP="00802176">
            <w:pPr>
              <w:rPr>
                <w:sz w:val="28"/>
              </w:rPr>
            </w:pPr>
            <w:r w:rsidRPr="00903BF1">
              <w:rPr>
                <w:sz w:val="28"/>
              </w:rPr>
              <w:t>Қысқа тұйықталу тогы</w:t>
            </w:r>
            <w:r w:rsidR="008633A5">
              <w:rPr>
                <w:sz w:val="28"/>
              </w:rPr>
              <w:t>, А</w:t>
            </w:r>
          </w:p>
        </w:tc>
        <w:tc>
          <w:tcPr>
            <w:tcW w:w="3384" w:type="dxa"/>
            <w:gridSpan w:val="2"/>
          </w:tcPr>
          <w:p w:rsidR="008633A5" w:rsidRPr="006D6165" w:rsidRDefault="008633A5" w:rsidP="00802176">
            <w:pPr>
              <w:jc w:val="center"/>
              <w:rPr>
                <w:sz w:val="28"/>
              </w:rPr>
            </w:pPr>
          </w:p>
        </w:tc>
      </w:tr>
      <w:tr w:rsidR="008633A5" w:rsidRPr="006A511A" w:rsidTr="000D669A">
        <w:tc>
          <w:tcPr>
            <w:tcW w:w="6185" w:type="dxa"/>
          </w:tcPr>
          <w:p w:rsidR="008633A5" w:rsidRPr="006A511A" w:rsidRDefault="00903BF1" w:rsidP="00802176">
            <w:pPr>
              <w:rPr>
                <w:sz w:val="28"/>
              </w:rPr>
            </w:pPr>
            <w:r w:rsidRPr="00903BF1">
              <w:rPr>
                <w:sz w:val="28"/>
              </w:rPr>
              <w:t>Номиналды кернеу</w:t>
            </w:r>
            <w:r w:rsidR="008633A5" w:rsidRPr="006A511A">
              <w:rPr>
                <w:sz w:val="28"/>
              </w:rPr>
              <w:t>, В</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B6329D" w:rsidRDefault="00903BF1" w:rsidP="00903BF1">
            <w:pPr>
              <w:rPr>
                <w:sz w:val="28"/>
              </w:rPr>
            </w:pPr>
            <w:r w:rsidRPr="00903BF1">
              <w:rPr>
                <w:sz w:val="28"/>
              </w:rPr>
              <w:t xml:space="preserve">Максималды қуат </w:t>
            </w:r>
            <w:r>
              <w:rPr>
                <w:sz w:val="28"/>
                <w:lang w:val="kk-KZ"/>
              </w:rPr>
              <w:t>нүктесіндегі</w:t>
            </w:r>
            <w:r w:rsidRPr="00903BF1">
              <w:rPr>
                <w:sz w:val="28"/>
              </w:rPr>
              <w:t xml:space="preserve"> кернеу</w:t>
            </w:r>
            <w:r w:rsidR="008633A5" w:rsidRPr="00430415">
              <w:rPr>
                <w:sz w:val="28"/>
              </w:rPr>
              <w:t>, В</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B6329D" w:rsidRDefault="00903BF1" w:rsidP="00903BF1">
            <w:pPr>
              <w:rPr>
                <w:sz w:val="28"/>
              </w:rPr>
            </w:pPr>
            <w:r w:rsidRPr="00903BF1">
              <w:rPr>
                <w:sz w:val="28"/>
              </w:rPr>
              <w:t xml:space="preserve">Максималды қуат </w:t>
            </w:r>
            <w:r>
              <w:rPr>
                <w:sz w:val="28"/>
                <w:lang w:val="kk-KZ"/>
              </w:rPr>
              <w:t>нүктесіндегі</w:t>
            </w:r>
            <w:r w:rsidRPr="00903BF1">
              <w:rPr>
                <w:sz w:val="28"/>
              </w:rPr>
              <w:t xml:space="preserve"> ток</w:t>
            </w:r>
            <w:r w:rsidR="008633A5" w:rsidRPr="00430415">
              <w:rPr>
                <w:sz w:val="28"/>
              </w:rPr>
              <w:t>, А</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6A511A" w:rsidRDefault="00EC461A" w:rsidP="00802176">
            <w:pPr>
              <w:rPr>
                <w:sz w:val="28"/>
              </w:rPr>
            </w:pPr>
            <w:r>
              <w:rPr>
                <w:sz w:val="28"/>
                <w:lang w:val="kk-KZ"/>
              </w:rPr>
              <w:t>Бос жүріс кернеуі</w:t>
            </w:r>
            <w:r w:rsidR="008633A5" w:rsidRPr="006A511A">
              <w:rPr>
                <w:sz w:val="28"/>
              </w:rPr>
              <w:t>, В</w:t>
            </w:r>
          </w:p>
        </w:tc>
        <w:tc>
          <w:tcPr>
            <w:tcW w:w="3384" w:type="dxa"/>
            <w:gridSpan w:val="2"/>
          </w:tcPr>
          <w:p w:rsidR="008633A5" w:rsidRPr="006A511A" w:rsidRDefault="008633A5" w:rsidP="00802176">
            <w:pPr>
              <w:jc w:val="center"/>
              <w:rPr>
                <w:sz w:val="28"/>
              </w:rPr>
            </w:pPr>
          </w:p>
        </w:tc>
      </w:tr>
      <w:tr w:rsidR="008633A5" w:rsidRPr="006A511A" w:rsidTr="000D669A">
        <w:tc>
          <w:tcPr>
            <w:tcW w:w="6185" w:type="dxa"/>
          </w:tcPr>
          <w:p w:rsidR="008633A5" w:rsidRPr="006A511A" w:rsidRDefault="00EC461A" w:rsidP="00802176">
            <w:pPr>
              <w:rPr>
                <w:sz w:val="28"/>
              </w:rPr>
            </w:pPr>
            <w:r>
              <w:rPr>
                <w:sz w:val="28"/>
                <w:lang w:val="kk-KZ"/>
              </w:rPr>
              <w:t>Бос жүріс тогы</w:t>
            </w:r>
            <w:r w:rsidR="008633A5" w:rsidRPr="006A511A">
              <w:rPr>
                <w:sz w:val="28"/>
              </w:rPr>
              <w:t>, А</w:t>
            </w:r>
          </w:p>
        </w:tc>
        <w:tc>
          <w:tcPr>
            <w:tcW w:w="3384" w:type="dxa"/>
            <w:gridSpan w:val="2"/>
          </w:tcPr>
          <w:p w:rsidR="008633A5" w:rsidRPr="006A511A" w:rsidRDefault="008633A5" w:rsidP="00802176">
            <w:pPr>
              <w:jc w:val="center"/>
              <w:rPr>
                <w:sz w:val="28"/>
              </w:rPr>
            </w:pPr>
          </w:p>
        </w:tc>
      </w:tr>
      <w:tr w:rsidR="008633A5" w:rsidRPr="006A511A" w:rsidTr="000D669A">
        <w:trPr>
          <w:gridAfter w:val="1"/>
          <w:wAfter w:w="28" w:type="dxa"/>
        </w:trPr>
        <w:tc>
          <w:tcPr>
            <w:tcW w:w="6185" w:type="dxa"/>
          </w:tcPr>
          <w:p w:rsidR="008633A5" w:rsidRPr="006A511A" w:rsidRDefault="00903BF1" w:rsidP="00802176">
            <w:pPr>
              <w:rPr>
                <w:sz w:val="28"/>
              </w:rPr>
            </w:pPr>
            <w:r w:rsidRPr="00903BF1">
              <w:rPr>
                <w:sz w:val="28"/>
              </w:rPr>
              <w:t>Габариттік өлшемдер</w:t>
            </w:r>
            <w:r w:rsidR="008633A5" w:rsidRPr="006A511A">
              <w:rPr>
                <w:sz w:val="28"/>
              </w:rPr>
              <w:t>, мм</w:t>
            </w:r>
          </w:p>
        </w:tc>
        <w:tc>
          <w:tcPr>
            <w:tcW w:w="3356" w:type="dxa"/>
          </w:tcPr>
          <w:p w:rsidR="008633A5" w:rsidRPr="006A511A" w:rsidRDefault="008633A5" w:rsidP="00802176">
            <w:pPr>
              <w:jc w:val="center"/>
              <w:rPr>
                <w:sz w:val="28"/>
              </w:rPr>
            </w:pPr>
          </w:p>
        </w:tc>
      </w:tr>
      <w:tr w:rsidR="008633A5" w:rsidRPr="006A511A" w:rsidTr="000D66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28" w:type="dxa"/>
          <w:trHeight w:val="174"/>
        </w:trPr>
        <w:tc>
          <w:tcPr>
            <w:tcW w:w="6185" w:type="dxa"/>
          </w:tcPr>
          <w:p w:rsidR="008633A5" w:rsidRPr="00EC461A" w:rsidRDefault="00903BF1" w:rsidP="00802176">
            <w:pPr>
              <w:jc w:val="both"/>
              <w:rPr>
                <w:sz w:val="28"/>
                <w:szCs w:val="28"/>
              </w:rPr>
            </w:pPr>
            <w:r w:rsidRPr="00903BF1">
              <w:rPr>
                <w:sz w:val="28"/>
                <w:szCs w:val="28"/>
              </w:rPr>
              <w:t>Салмақ</w:t>
            </w:r>
            <w:r w:rsidR="008633A5">
              <w:rPr>
                <w:sz w:val="28"/>
                <w:szCs w:val="28"/>
              </w:rPr>
              <w:t>, кг</w:t>
            </w:r>
          </w:p>
        </w:tc>
        <w:tc>
          <w:tcPr>
            <w:tcW w:w="3356" w:type="dxa"/>
          </w:tcPr>
          <w:p w:rsidR="008633A5" w:rsidRPr="006A511A" w:rsidRDefault="008633A5" w:rsidP="00802176">
            <w:pPr>
              <w:jc w:val="center"/>
              <w:rPr>
                <w:sz w:val="28"/>
                <w:szCs w:val="28"/>
              </w:rPr>
            </w:pPr>
          </w:p>
        </w:tc>
      </w:tr>
    </w:tbl>
    <w:p w:rsidR="008633A5" w:rsidRDefault="008633A5" w:rsidP="008633A5">
      <w:pPr>
        <w:ind w:firstLine="851"/>
        <w:jc w:val="both"/>
        <w:rPr>
          <w:sz w:val="28"/>
          <w:szCs w:val="28"/>
        </w:rPr>
      </w:pPr>
    </w:p>
    <w:p w:rsidR="008633A5" w:rsidRPr="00C7383B" w:rsidRDefault="00C7383B" w:rsidP="008633A5">
      <w:pPr>
        <w:ind w:firstLine="851"/>
        <w:jc w:val="both"/>
        <w:rPr>
          <w:sz w:val="28"/>
          <w:szCs w:val="28"/>
          <w:lang w:val="kk-KZ"/>
        </w:rPr>
      </w:pPr>
      <w:r>
        <w:rPr>
          <w:sz w:val="28"/>
          <w:szCs w:val="28"/>
          <w:lang w:val="kk-KZ"/>
        </w:rPr>
        <w:t xml:space="preserve">Бастапқыда таңдалған қуаттағы панельдердің қанша мөлшері керек екенің және </w:t>
      </w:r>
      <w:r w:rsidR="00A848FB">
        <w:rPr>
          <w:sz w:val="28"/>
          <w:szCs w:val="28"/>
          <w:lang w:val="kk-KZ"/>
        </w:rPr>
        <w:t xml:space="preserve">мектеп төбесінің аумағына сәйес қанша мөлшердегі панельдарды көлденең орналастыруға болатынын біліп алу керек. </w:t>
      </w:r>
      <w:r>
        <w:rPr>
          <w:sz w:val="28"/>
          <w:szCs w:val="28"/>
          <w:lang w:val="kk-KZ"/>
        </w:rPr>
        <w:t xml:space="preserve"> </w:t>
      </w:r>
    </w:p>
    <w:p w:rsidR="008633A5" w:rsidRPr="00A848FB" w:rsidRDefault="008633A5" w:rsidP="008633A5">
      <w:pPr>
        <w:ind w:firstLine="851"/>
        <w:jc w:val="both"/>
        <w:rPr>
          <w:sz w:val="28"/>
          <w:szCs w:val="28"/>
          <w:lang w:val="kk-KZ"/>
        </w:rPr>
      </w:pPr>
      <w:r w:rsidRPr="00A848FB">
        <w:rPr>
          <w:sz w:val="28"/>
          <w:szCs w:val="28"/>
          <w:lang w:val="kk-KZ"/>
        </w:rPr>
        <w:t xml:space="preserve">5.2.2 </w:t>
      </w:r>
      <w:r w:rsidR="00A848FB" w:rsidRPr="00A848FB">
        <w:rPr>
          <w:sz w:val="28"/>
          <w:szCs w:val="28"/>
          <w:lang w:val="kk-KZ"/>
        </w:rPr>
        <w:t>Жарықтандыру жүктемесін қамтамасыз ету үшін берілген қуаттың қажетті күн панелдерін анықтау</w:t>
      </w:r>
      <w:r w:rsidRPr="00A848FB">
        <w:rPr>
          <w:sz w:val="28"/>
          <w:szCs w:val="28"/>
          <w:lang w:val="kk-KZ"/>
        </w:rPr>
        <w:t>:</w:t>
      </w:r>
    </w:p>
    <w:p w:rsidR="008633A5" w:rsidRPr="00A848FB" w:rsidRDefault="008633A5" w:rsidP="008633A5">
      <w:pPr>
        <w:ind w:firstLine="851"/>
        <w:jc w:val="both"/>
        <w:rPr>
          <w:sz w:val="28"/>
          <w:szCs w:val="28"/>
          <w:lang w:val="kk-KZ"/>
        </w:rPr>
      </w:pPr>
    </w:p>
    <w:p w:rsidR="008633A5" w:rsidRPr="00EC461A" w:rsidRDefault="00A848FB" w:rsidP="00A848FB">
      <w:pPr>
        <w:ind w:firstLine="851"/>
        <w:jc w:val="center"/>
        <w:rPr>
          <w:sz w:val="28"/>
          <w:szCs w:val="28"/>
          <w:lang w:val="kk-KZ"/>
        </w:rPr>
      </w:pPr>
      <w:r>
        <w:rPr>
          <w:position w:val="-20"/>
          <w:sz w:val="28"/>
          <w:szCs w:val="28"/>
          <w:lang w:val="kk-KZ"/>
        </w:rPr>
        <w:t xml:space="preserve">                                          </w:t>
      </w:r>
      <w:r w:rsidR="008633A5" w:rsidRPr="00ED146B">
        <w:rPr>
          <w:position w:val="-20"/>
          <w:sz w:val="28"/>
          <w:szCs w:val="28"/>
        </w:rPr>
        <w:object w:dxaOrig="740" w:dyaOrig="580">
          <v:shape id="_x0000_i1029" type="#_x0000_t75" style="width:45.75pt;height:36pt" o:ole="">
            <v:imagedata r:id="rId16" o:title=""/>
          </v:shape>
          <o:OLEObject Type="Embed" ProgID="Equation.3" ShapeID="_x0000_i1029" DrawAspect="Content" ObjectID="_1630234836" r:id="rId17"/>
        </w:object>
      </w:r>
      <w:r>
        <w:rPr>
          <w:position w:val="-20"/>
          <w:sz w:val="28"/>
          <w:szCs w:val="28"/>
          <w:lang w:val="kk-KZ"/>
        </w:rPr>
        <w:t xml:space="preserve">                                                          </w:t>
      </w:r>
      <w:r w:rsidR="008633A5" w:rsidRPr="00EC461A">
        <w:rPr>
          <w:sz w:val="28"/>
          <w:szCs w:val="28"/>
          <w:lang w:val="kk-KZ"/>
        </w:rPr>
        <w:t>(5.3)</w:t>
      </w:r>
    </w:p>
    <w:p w:rsidR="008633A5" w:rsidRPr="00EC461A" w:rsidRDefault="008633A5" w:rsidP="008633A5">
      <w:pPr>
        <w:jc w:val="center"/>
        <w:rPr>
          <w:sz w:val="28"/>
          <w:szCs w:val="28"/>
          <w:lang w:val="kk-KZ"/>
        </w:rPr>
      </w:pPr>
    </w:p>
    <w:p w:rsidR="00A848FB" w:rsidRDefault="00A848FB" w:rsidP="008633A5">
      <w:pPr>
        <w:ind w:firstLine="851"/>
        <w:jc w:val="both"/>
        <w:rPr>
          <w:sz w:val="28"/>
          <w:szCs w:val="28"/>
          <w:lang w:val="kk-KZ"/>
        </w:rPr>
      </w:pPr>
      <w:r>
        <w:rPr>
          <w:sz w:val="28"/>
          <w:szCs w:val="28"/>
          <w:lang w:val="kk-KZ"/>
        </w:rPr>
        <w:t xml:space="preserve">мұндағы </w:t>
      </w:r>
      <w:r w:rsidR="008633A5" w:rsidRPr="00EC461A">
        <w:rPr>
          <w:sz w:val="28"/>
          <w:szCs w:val="28"/>
          <w:lang w:val="kk-KZ"/>
        </w:rPr>
        <w:t xml:space="preserve"> P</w:t>
      </w:r>
      <w:r w:rsidR="008633A5" w:rsidRPr="00EC461A">
        <w:rPr>
          <w:sz w:val="28"/>
          <w:szCs w:val="28"/>
          <w:vertAlign w:val="subscript"/>
          <w:lang w:val="kk-KZ"/>
        </w:rPr>
        <w:t>E</w:t>
      </w:r>
      <w:r w:rsidR="008633A5" w:rsidRPr="00EC461A">
        <w:rPr>
          <w:sz w:val="28"/>
          <w:szCs w:val="28"/>
          <w:lang w:val="kk-KZ"/>
        </w:rPr>
        <w:t xml:space="preserve">– </w:t>
      </w:r>
      <w:r w:rsidRPr="00EC461A">
        <w:rPr>
          <w:sz w:val="28"/>
          <w:szCs w:val="28"/>
          <w:lang w:val="kk-KZ"/>
        </w:rPr>
        <w:t>күн батареяларының қажетті қуаты Вт.</w:t>
      </w:r>
    </w:p>
    <w:p w:rsidR="008633A5" w:rsidRPr="00A848FB" w:rsidRDefault="008633A5" w:rsidP="008633A5">
      <w:pPr>
        <w:ind w:firstLine="851"/>
        <w:jc w:val="both"/>
        <w:rPr>
          <w:sz w:val="28"/>
          <w:szCs w:val="28"/>
          <w:lang w:val="kk-KZ"/>
        </w:rPr>
      </w:pPr>
      <w:r w:rsidRPr="00A848FB">
        <w:rPr>
          <w:sz w:val="28"/>
          <w:szCs w:val="28"/>
          <w:lang w:val="kk-KZ"/>
        </w:rPr>
        <w:t xml:space="preserve">P– </w:t>
      </w:r>
      <w:r w:rsidR="00A848FB" w:rsidRPr="00A848FB">
        <w:rPr>
          <w:sz w:val="28"/>
          <w:szCs w:val="28"/>
          <w:lang w:val="kk-KZ"/>
        </w:rPr>
        <w:t>бір күн панелінің қуаты</w:t>
      </w:r>
      <w:r w:rsidRPr="00A848FB">
        <w:rPr>
          <w:sz w:val="28"/>
          <w:szCs w:val="28"/>
          <w:lang w:val="kk-KZ"/>
        </w:rPr>
        <w:t>, Вт</w:t>
      </w:r>
    </w:p>
    <w:p w:rsidR="008633A5" w:rsidRPr="00A848FB" w:rsidRDefault="008633A5" w:rsidP="008633A5">
      <w:pPr>
        <w:ind w:firstLine="851"/>
        <w:jc w:val="both"/>
        <w:rPr>
          <w:sz w:val="28"/>
          <w:szCs w:val="28"/>
          <w:lang w:val="kk-KZ"/>
        </w:rPr>
      </w:pPr>
    </w:p>
    <w:p w:rsidR="008633A5" w:rsidRPr="00A848FB" w:rsidRDefault="008633A5" w:rsidP="008633A5">
      <w:pPr>
        <w:ind w:firstLine="851"/>
        <w:jc w:val="both"/>
        <w:rPr>
          <w:sz w:val="28"/>
          <w:szCs w:val="28"/>
          <w:lang w:val="kk-KZ"/>
        </w:rPr>
      </w:pPr>
      <w:r w:rsidRPr="00A848FB">
        <w:rPr>
          <w:sz w:val="28"/>
          <w:szCs w:val="28"/>
          <w:lang w:val="kk-KZ"/>
        </w:rPr>
        <w:t xml:space="preserve">5.2.3 </w:t>
      </w:r>
      <w:r w:rsidR="00A848FB">
        <w:rPr>
          <w:sz w:val="28"/>
          <w:szCs w:val="28"/>
          <w:lang w:val="kk-KZ"/>
        </w:rPr>
        <w:t>М</w:t>
      </w:r>
      <w:r w:rsidR="00A848FB" w:rsidRPr="00A848FB">
        <w:rPr>
          <w:sz w:val="28"/>
          <w:szCs w:val="28"/>
          <w:lang w:val="kk-KZ"/>
        </w:rPr>
        <w:t>ектептің шатырына орналастыруға бола</w:t>
      </w:r>
      <w:r w:rsidR="00A848FB">
        <w:rPr>
          <w:sz w:val="28"/>
          <w:szCs w:val="28"/>
          <w:lang w:val="kk-KZ"/>
        </w:rPr>
        <w:t>тын, к</w:t>
      </w:r>
      <w:r w:rsidR="00A848FB" w:rsidRPr="00A848FB">
        <w:rPr>
          <w:sz w:val="28"/>
          <w:szCs w:val="28"/>
          <w:lang w:val="kk-KZ"/>
        </w:rPr>
        <w:t>үн панельдерінің максималды санын анықтау</w:t>
      </w:r>
      <w:r w:rsidRPr="00A848FB">
        <w:rPr>
          <w:sz w:val="28"/>
          <w:szCs w:val="28"/>
          <w:lang w:val="kk-KZ"/>
        </w:rPr>
        <w:t>,:</w:t>
      </w:r>
    </w:p>
    <w:p w:rsidR="008633A5" w:rsidRPr="00A848FB" w:rsidRDefault="008633A5" w:rsidP="008633A5">
      <w:pPr>
        <w:ind w:firstLine="851"/>
        <w:jc w:val="both"/>
        <w:rPr>
          <w:sz w:val="28"/>
          <w:szCs w:val="28"/>
          <w:lang w:val="kk-KZ"/>
        </w:rPr>
      </w:pPr>
    </w:p>
    <w:p w:rsidR="008633A5" w:rsidRPr="00246EDF" w:rsidRDefault="008633A5" w:rsidP="008633A5">
      <w:pPr>
        <w:ind w:firstLine="851"/>
        <w:jc w:val="both"/>
        <w:rPr>
          <w:sz w:val="28"/>
          <w:szCs w:val="28"/>
          <w:vertAlign w:val="subscript"/>
        </w:rPr>
      </w:pPr>
      <w:r w:rsidRPr="00246EDF">
        <w:rPr>
          <w:position w:val="-26"/>
          <w:sz w:val="28"/>
          <w:szCs w:val="28"/>
        </w:rPr>
        <w:object w:dxaOrig="840" w:dyaOrig="639">
          <v:shape id="_x0000_i1030" type="#_x0000_t75" style="width:52.5pt;height:40.5pt" o:ole="">
            <v:imagedata r:id="rId18" o:title=""/>
          </v:shape>
          <o:OLEObject Type="Embed" ProgID="Equation.3" ShapeID="_x0000_i1030" DrawAspect="Content" ObjectID="_1630234837" r:id="rId19"/>
        </w:object>
      </w:r>
      <w:r w:rsidRPr="004725C8">
        <w:rPr>
          <w:sz w:val="28"/>
          <w:szCs w:val="28"/>
        </w:rPr>
        <w:t>(</w:t>
      </w:r>
      <w:r>
        <w:rPr>
          <w:sz w:val="28"/>
          <w:szCs w:val="28"/>
        </w:rPr>
        <w:t>5</w:t>
      </w:r>
      <w:r w:rsidRPr="004725C8">
        <w:rPr>
          <w:sz w:val="28"/>
          <w:szCs w:val="28"/>
        </w:rPr>
        <w:t>.</w:t>
      </w:r>
      <w:r>
        <w:rPr>
          <w:sz w:val="28"/>
          <w:szCs w:val="28"/>
        </w:rPr>
        <w:t>4</w:t>
      </w:r>
      <w:r w:rsidRPr="004725C8">
        <w:rPr>
          <w:sz w:val="28"/>
          <w:szCs w:val="28"/>
        </w:rPr>
        <w:t>)</w:t>
      </w:r>
    </w:p>
    <w:p w:rsidR="008633A5" w:rsidRDefault="008633A5" w:rsidP="008633A5">
      <w:pPr>
        <w:ind w:firstLine="851"/>
        <w:jc w:val="both"/>
        <w:rPr>
          <w:sz w:val="28"/>
          <w:szCs w:val="28"/>
        </w:rPr>
      </w:pPr>
    </w:p>
    <w:p w:rsidR="008633A5" w:rsidRDefault="008633A5" w:rsidP="008633A5">
      <w:pPr>
        <w:ind w:firstLine="851"/>
        <w:jc w:val="both"/>
        <w:rPr>
          <w:sz w:val="28"/>
          <w:szCs w:val="28"/>
        </w:rPr>
      </w:pPr>
      <w:r w:rsidRPr="004725C8">
        <w:rPr>
          <w:sz w:val="28"/>
          <w:szCs w:val="28"/>
        </w:rPr>
        <w:t xml:space="preserve">где </w:t>
      </w:r>
      <w:r>
        <w:rPr>
          <w:sz w:val="28"/>
          <w:szCs w:val="28"/>
        </w:rPr>
        <w:t>S= 721,2 –</w:t>
      </w:r>
      <w:r w:rsidR="00A848FB" w:rsidRPr="00A848FB">
        <w:t xml:space="preserve"> </w:t>
      </w:r>
      <w:r w:rsidR="00A848FB" w:rsidRPr="00A848FB">
        <w:rPr>
          <w:sz w:val="28"/>
          <w:szCs w:val="28"/>
        </w:rPr>
        <w:t>мектеп шатыры</w:t>
      </w:r>
      <w:r w:rsidR="00A848FB">
        <w:rPr>
          <w:sz w:val="28"/>
          <w:szCs w:val="28"/>
          <w:lang w:val="kk-KZ"/>
        </w:rPr>
        <w:t xml:space="preserve"> ауданы</w:t>
      </w:r>
      <w:r>
        <w:rPr>
          <w:sz w:val="28"/>
          <w:szCs w:val="28"/>
        </w:rPr>
        <w:t>, м</w:t>
      </w:r>
      <w:r>
        <w:rPr>
          <w:sz w:val="28"/>
          <w:szCs w:val="28"/>
          <w:vertAlign w:val="superscript"/>
        </w:rPr>
        <w:t>2</w:t>
      </w:r>
      <w:r>
        <w:rPr>
          <w:sz w:val="28"/>
          <w:szCs w:val="28"/>
        </w:rPr>
        <w:t>.</w:t>
      </w:r>
    </w:p>
    <w:p w:rsidR="008633A5" w:rsidRPr="00E56511" w:rsidRDefault="008633A5" w:rsidP="008633A5">
      <w:pPr>
        <w:ind w:firstLine="851"/>
        <w:jc w:val="both"/>
        <w:rPr>
          <w:sz w:val="28"/>
          <w:szCs w:val="28"/>
        </w:rPr>
      </w:pPr>
      <w:r>
        <w:rPr>
          <w:sz w:val="28"/>
          <w:szCs w:val="28"/>
        </w:rPr>
        <w:t xml:space="preserve">      S</w:t>
      </w:r>
      <w:r>
        <w:rPr>
          <w:sz w:val="28"/>
          <w:szCs w:val="28"/>
          <w:vertAlign w:val="subscript"/>
        </w:rPr>
        <w:t>1</w:t>
      </w:r>
      <w:r>
        <w:rPr>
          <w:sz w:val="28"/>
          <w:szCs w:val="28"/>
        </w:rPr>
        <w:t>= 1,</w:t>
      </w:r>
      <w:r w:rsidRPr="003569E6">
        <w:rPr>
          <w:sz w:val="28"/>
          <w:szCs w:val="28"/>
        </w:rPr>
        <w:t>2</w:t>
      </w:r>
      <w:r>
        <w:rPr>
          <w:sz w:val="28"/>
          <w:szCs w:val="28"/>
        </w:rPr>
        <w:t xml:space="preserve">8– </w:t>
      </w:r>
      <w:r w:rsidR="00A848FB" w:rsidRPr="00A848FB">
        <w:rPr>
          <w:sz w:val="28"/>
          <w:szCs w:val="28"/>
        </w:rPr>
        <w:t>бір күн панелінің ау</w:t>
      </w:r>
      <w:r w:rsidR="00A848FB">
        <w:rPr>
          <w:sz w:val="28"/>
          <w:szCs w:val="28"/>
          <w:lang w:val="kk-KZ"/>
        </w:rPr>
        <w:t>даны</w:t>
      </w:r>
      <w:r>
        <w:rPr>
          <w:sz w:val="28"/>
          <w:szCs w:val="28"/>
        </w:rPr>
        <w:t>, м</w:t>
      </w:r>
      <w:r>
        <w:rPr>
          <w:sz w:val="28"/>
          <w:szCs w:val="28"/>
          <w:vertAlign w:val="superscript"/>
        </w:rPr>
        <w:t>2</w:t>
      </w:r>
    </w:p>
    <w:p w:rsidR="002B128E" w:rsidRDefault="002B128E" w:rsidP="008633A5">
      <w:pPr>
        <w:ind w:firstLine="851"/>
        <w:jc w:val="both"/>
        <w:rPr>
          <w:sz w:val="28"/>
          <w:szCs w:val="28"/>
        </w:rPr>
      </w:pPr>
    </w:p>
    <w:p w:rsidR="00A848FB" w:rsidRPr="00A848FB" w:rsidRDefault="008633A5" w:rsidP="008633A5">
      <w:pPr>
        <w:ind w:firstLine="851"/>
        <w:jc w:val="both"/>
        <w:rPr>
          <w:sz w:val="28"/>
          <w:szCs w:val="28"/>
          <w:lang w:val="kk-KZ"/>
        </w:rPr>
      </w:pPr>
      <w:r>
        <w:rPr>
          <w:sz w:val="28"/>
          <w:szCs w:val="28"/>
        </w:rPr>
        <w:t xml:space="preserve">5.2.4 </w:t>
      </w:r>
      <w:r w:rsidR="00A848FB">
        <w:rPr>
          <w:sz w:val="28"/>
          <w:szCs w:val="28"/>
          <w:lang w:val="kk-KZ"/>
        </w:rPr>
        <w:t>Панельдерді тігінен орналастыру кезіндегі көрші қатардан түсетін,</w:t>
      </w:r>
      <w:r w:rsidR="00A848FB" w:rsidRPr="00A848FB">
        <w:rPr>
          <w:sz w:val="28"/>
          <w:szCs w:val="28"/>
        </w:rPr>
        <w:t xml:space="preserve"> </w:t>
      </w:r>
      <w:r w:rsidR="00A848FB">
        <w:rPr>
          <w:sz w:val="28"/>
          <w:szCs w:val="28"/>
          <w:lang w:val="kk-KZ"/>
        </w:rPr>
        <w:t>к</w:t>
      </w:r>
      <w:r w:rsidR="00A848FB" w:rsidRPr="00A848FB">
        <w:rPr>
          <w:sz w:val="28"/>
          <w:szCs w:val="28"/>
        </w:rPr>
        <w:t>өлеңке</w:t>
      </w:r>
      <w:r w:rsidR="00A848FB">
        <w:rPr>
          <w:sz w:val="28"/>
          <w:szCs w:val="28"/>
          <w:lang w:val="kk-KZ"/>
        </w:rPr>
        <w:t>н</w:t>
      </w:r>
      <w:r w:rsidR="00A848FB" w:rsidRPr="00A848FB">
        <w:rPr>
          <w:sz w:val="28"/>
          <w:szCs w:val="28"/>
        </w:rPr>
        <w:t>ің максималды ұзындығын анықтау</w:t>
      </w:r>
      <w:r w:rsidR="00A848FB">
        <w:rPr>
          <w:sz w:val="28"/>
          <w:szCs w:val="28"/>
          <w:lang w:val="kk-KZ"/>
        </w:rPr>
        <w:t>:</w:t>
      </w:r>
      <w:r>
        <w:rPr>
          <w:sz w:val="28"/>
          <w:szCs w:val="28"/>
        </w:rPr>
        <w:t xml:space="preserve"> </w:t>
      </w:r>
    </w:p>
    <w:p w:rsidR="008633A5" w:rsidRDefault="008633A5" w:rsidP="008633A5">
      <w:pPr>
        <w:ind w:firstLine="851"/>
        <w:jc w:val="both"/>
        <w:rPr>
          <w:sz w:val="28"/>
          <w:szCs w:val="28"/>
        </w:rPr>
      </w:pPr>
    </w:p>
    <w:p w:rsidR="008633A5" w:rsidRPr="005038BC" w:rsidRDefault="00A848FB" w:rsidP="00A848FB">
      <w:pPr>
        <w:rPr>
          <w:position w:val="-34"/>
          <w:sz w:val="28"/>
          <w:szCs w:val="28"/>
          <w:lang w:val="kk-KZ"/>
        </w:rPr>
      </w:pPr>
      <w:r>
        <w:rPr>
          <w:position w:val="-10"/>
          <w:sz w:val="28"/>
          <w:szCs w:val="28"/>
          <w:lang w:val="kk-KZ"/>
        </w:rPr>
        <w:t xml:space="preserve">                                         </w:t>
      </w:r>
      <w:r w:rsidR="008633A5" w:rsidRPr="005A1DC9">
        <w:rPr>
          <w:position w:val="-10"/>
          <w:sz w:val="28"/>
          <w:szCs w:val="28"/>
        </w:rPr>
        <w:object w:dxaOrig="1520" w:dyaOrig="300">
          <v:shape id="_x0000_i1031" type="#_x0000_t75" style="width:97.5pt;height:19.5pt" o:ole="">
            <v:imagedata r:id="rId20" o:title=""/>
          </v:shape>
          <o:OLEObject Type="Embed" ProgID="Equation.3" ShapeID="_x0000_i1031" DrawAspect="Content" ObjectID="_1630234838" r:id="rId21"/>
        </w:object>
      </w:r>
      <w:r>
        <w:rPr>
          <w:position w:val="-10"/>
          <w:sz w:val="28"/>
          <w:szCs w:val="28"/>
          <w:lang w:val="kk-KZ"/>
        </w:rPr>
        <w:t xml:space="preserve">                                                         </w:t>
      </w:r>
      <w:r w:rsidR="008633A5" w:rsidRPr="005038BC">
        <w:rPr>
          <w:sz w:val="28"/>
          <w:szCs w:val="28"/>
          <w:lang w:val="kk-KZ"/>
        </w:rPr>
        <w:t>(5.5)</w:t>
      </w:r>
    </w:p>
    <w:p w:rsidR="008633A5" w:rsidRPr="005038BC" w:rsidRDefault="008633A5" w:rsidP="008633A5">
      <w:pPr>
        <w:ind w:firstLine="851"/>
        <w:jc w:val="center"/>
        <w:rPr>
          <w:position w:val="-34"/>
          <w:sz w:val="28"/>
          <w:szCs w:val="28"/>
          <w:lang w:val="kk-KZ"/>
        </w:rPr>
      </w:pPr>
    </w:p>
    <w:p w:rsidR="008633A5" w:rsidRPr="00A848FB" w:rsidRDefault="00A848FB" w:rsidP="008633A5">
      <w:pPr>
        <w:ind w:firstLine="851"/>
        <w:jc w:val="both"/>
        <w:rPr>
          <w:sz w:val="28"/>
          <w:szCs w:val="28"/>
          <w:lang w:val="kk-KZ"/>
        </w:rPr>
      </w:pPr>
      <w:r>
        <w:rPr>
          <w:sz w:val="28"/>
          <w:szCs w:val="28"/>
          <w:lang w:val="kk-KZ"/>
        </w:rPr>
        <w:t xml:space="preserve">мұндағы </w:t>
      </w:r>
      <w:r w:rsidR="008633A5" w:rsidRPr="005038BC">
        <w:rPr>
          <w:sz w:val="28"/>
          <w:szCs w:val="28"/>
          <w:lang w:val="kk-KZ"/>
        </w:rPr>
        <w:t xml:space="preserve"> </w:t>
      </w:r>
      <w:r w:rsidR="008633A5">
        <w:rPr>
          <w:sz w:val="28"/>
          <w:szCs w:val="28"/>
        </w:rPr>
        <w:t>φ</w:t>
      </w:r>
      <w:r w:rsidR="008633A5" w:rsidRPr="005038BC">
        <w:rPr>
          <w:sz w:val="28"/>
          <w:szCs w:val="28"/>
          <w:lang w:val="kk-KZ"/>
        </w:rPr>
        <w:t>–</w:t>
      </w:r>
      <w:r>
        <w:rPr>
          <w:sz w:val="28"/>
          <w:szCs w:val="28"/>
          <w:lang w:val="kk-KZ"/>
        </w:rPr>
        <w:t>бақылау орнының ені</w:t>
      </w:r>
    </w:p>
    <w:p w:rsidR="008633A5" w:rsidRPr="00B55B8D" w:rsidRDefault="008633A5" w:rsidP="008633A5">
      <w:pPr>
        <w:ind w:firstLine="851"/>
        <w:jc w:val="both"/>
        <w:rPr>
          <w:sz w:val="28"/>
          <w:szCs w:val="28"/>
          <w:lang w:val="kk-KZ"/>
        </w:rPr>
      </w:pPr>
      <w:r w:rsidRPr="00B55B8D">
        <w:rPr>
          <w:rFonts w:ascii="Calibri" w:hAnsi="Calibri"/>
          <w:sz w:val="28"/>
          <w:szCs w:val="28"/>
          <w:lang w:val="kk-KZ"/>
        </w:rPr>
        <w:t xml:space="preserve">        </w:t>
      </w:r>
      <w:r>
        <w:rPr>
          <w:rFonts w:ascii="Calibri" w:hAnsi="Calibri"/>
          <w:sz w:val="28"/>
          <w:szCs w:val="28"/>
        </w:rPr>
        <w:t>δ</w:t>
      </w:r>
      <w:r w:rsidRPr="00B55B8D">
        <w:rPr>
          <w:sz w:val="28"/>
          <w:szCs w:val="28"/>
          <w:lang w:val="kk-KZ"/>
        </w:rPr>
        <w:t xml:space="preserve"> – </w:t>
      </w:r>
      <w:r w:rsidR="00B55B8D" w:rsidRPr="00B55B8D">
        <w:rPr>
          <w:sz w:val="28"/>
          <w:szCs w:val="28"/>
          <w:lang w:val="kk-KZ"/>
        </w:rPr>
        <w:t>байқ</w:t>
      </w:r>
      <w:r w:rsidR="00B55B8D">
        <w:rPr>
          <w:sz w:val="28"/>
          <w:szCs w:val="28"/>
          <w:lang w:val="kk-KZ"/>
        </w:rPr>
        <w:t>ылау</w:t>
      </w:r>
      <w:r w:rsidR="00B55B8D" w:rsidRPr="00B55B8D">
        <w:rPr>
          <w:sz w:val="28"/>
          <w:szCs w:val="28"/>
          <w:lang w:val="kk-KZ"/>
        </w:rPr>
        <w:t xml:space="preserve"> күніндегі күннің бұрылу бұрышы</w:t>
      </w:r>
      <w:r w:rsidRPr="00B55B8D">
        <w:rPr>
          <w:sz w:val="28"/>
          <w:szCs w:val="28"/>
          <w:lang w:val="kk-KZ"/>
        </w:rPr>
        <w:t xml:space="preserve">, </w:t>
      </w:r>
      <w:r w:rsidR="00B55B8D" w:rsidRPr="00B55B8D">
        <w:rPr>
          <w:sz w:val="28"/>
          <w:szCs w:val="28"/>
          <w:lang w:val="kk-KZ"/>
        </w:rPr>
        <w:t xml:space="preserve">формула бойынша </w:t>
      </w:r>
      <w:r w:rsidR="00B55B8D">
        <w:rPr>
          <w:sz w:val="28"/>
          <w:szCs w:val="28"/>
          <w:lang w:val="kk-KZ"/>
        </w:rPr>
        <w:t xml:space="preserve">ең </w:t>
      </w:r>
      <w:r w:rsidR="00B55B8D" w:rsidRPr="00B55B8D">
        <w:rPr>
          <w:sz w:val="28"/>
          <w:szCs w:val="28"/>
          <w:lang w:val="kk-KZ"/>
        </w:rPr>
        <w:t xml:space="preserve">қысқа </w:t>
      </w:r>
      <w:r w:rsidR="00B55B8D">
        <w:rPr>
          <w:sz w:val="28"/>
          <w:szCs w:val="28"/>
          <w:lang w:val="kk-KZ"/>
        </w:rPr>
        <w:t>күнге</w:t>
      </w:r>
      <w:r w:rsidR="00B55B8D" w:rsidRPr="00B55B8D">
        <w:rPr>
          <w:sz w:val="28"/>
          <w:szCs w:val="28"/>
          <w:lang w:val="kk-KZ"/>
        </w:rPr>
        <w:t xml:space="preserve"> анықталады</w:t>
      </w:r>
      <w:r w:rsidRPr="00B55B8D">
        <w:rPr>
          <w:sz w:val="28"/>
          <w:szCs w:val="28"/>
          <w:lang w:val="kk-KZ"/>
        </w:rPr>
        <w:t>:</w:t>
      </w:r>
    </w:p>
    <w:p w:rsidR="008633A5" w:rsidRPr="00B55B8D" w:rsidRDefault="008633A5" w:rsidP="008633A5">
      <w:pPr>
        <w:jc w:val="both"/>
        <w:rPr>
          <w:sz w:val="28"/>
          <w:szCs w:val="28"/>
          <w:lang w:val="kk-KZ"/>
        </w:rPr>
      </w:pPr>
    </w:p>
    <w:p w:rsidR="008633A5" w:rsidRPr="00E90AB9" w:rsidRDefault="008633A5" w:rsidP="008633A5">
      <w:pPr>
        <w:jc w:val="center"/>
        <w:rPr>
          <w:position w:val="-34"/>
          <w:sz w:val="28"/>
          <w:szCs w:val="28"/>
        </w:rPr>
      </w:pPr>
      <w:r>
        <w:rPr>
          <w:noProof/>
        </w:rPr>
        <w:lastRenderedPageBreak/>
        <w:drawing>
          <wp:anchor distT="0" distB="0" distL="114300" distR="114300" simplePos="0" relativeHeight="251660288" behindDoc="0" locked="0" layoutInCell="1" allowOverlap="1">
            <wp:simplePos x="0" y="0"/>
            <wp:positionH relativeFrom="column">
              <wp:posOffset>5758180</wp:posOffset>
            </wp:positionH>
            <wp:positionV relativeFrom="paragraph">
              <wp:posOffset>196850</wp:posOffset>
            </wp:positionV>
            <wp:extent cx="361950" cy="200025"/>
            <wp:effectExtent l="1905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a:stretch>
                      <a:fillRect/>
                    </a:stretch>
                  </pic:blipFill>
                  <pic:spPr bwMode="auto">
                    <a:xfrm>
                      <a:off x="0" y="0"/>
                      <a:ext cx="361950" cy="200025"/>
                    </a:xfrm>
                    <a:prstGeom prst="rect">
                      <a:avLst/>
                    </a:prstGeom>
                    <a:noFill/>
                    <a:ln w="9525">
                      <a:noFill/>
                      <a:miter lim="800000"/>
                      <a:headEnd/>
                      <a:tailEnd/>
                    </a:ln>
                  </pic:spPr>
                </pic:pic>
              </a:graphicData>
            </a:graphic>
          </wp:anchor>
        </w:drawing>
      </w:r>
      <w:r w:rsidRPr="00CA7203">
        <w:rPr>
          <w:position w:val="-20"/>
          <w:sz w:val="28"/>
          <w:szCs w:val="28"/>
        </w:rPr>
        <w:object w:dxaOrig="2580" w:dyaOrig="560">
          <v:shape id="_x0000_i1032" type="#_x0000_t75" style="width:165pt;height:36pt" o:ole="">
            <v:imagedata r:id="rId23" o:title=""/>
          </v:shape>
          <o:OLEObject Type="Embed" ProgID="Equation.3" ShapeID="_x0000_i1032" DrawAspect="Content" ObjectID="_1630234839" r:id="rId24"/>
        </w:object>
      </w:r>
    </w:p>
    <w:p w:rsidR="008633A5" w:rsidRDefault="008633A5" w:rsidP="008633A5">
      <w:pPr>
        <w:ind w:firstLine="851"/>
        <w:jc w:val="center"/>
        <w:rPr>
          <w:sz w:val="28"/>
          <w:szCs w:val="28"/>
        </w:rPr>
      </w:pPr>
    </w:p>
    <w:p w:rsidR="00B55B8D" w:rsidRDefault="00B55B8D" w:rsidP="008633A5">
      <w:pPr>
        <w:ind w:firstLine="851"/>
        <w:jc w:val="both"/>
        <w:rPr>
          <w:sz w:val="28"/>
          <w:szCs w:val="28"/>
          <w:lang w:val="kk-KZ"/>
        </w:rPr>
      </w:pPr>
      <w:r>
        <w:rPr>
          <w:sz w:val="28"/>
          <w:szCs w:val="28"/>
          <w:lang w:val="kk-KZ"/>
        </w:rPr>
        <w:t xml:space="preserve">мұндағы </w:t>
      </w:r>
      <w:r w:rsidR="008633A5">
        <w:rPr>
          <w:sz w:val="28"/>
          <w:szCs w:val="28"/>
        </w:rPr>
        <w:t xml:space="preserve"> n – </w:t>
      </w:r>
      <w:r w:rsidRPr="00B55B8D">
        <w:rPr>
          <w:sz w:val="28"/>
          <w:szCs w:val="28"/>
        </w:rPr>
        <w:t xml:space="preserve">1 қаңтардан бастап есептелген жылдағы </w:t>
      </w:r>
      <w:r>
        <w:rPr>
          <w:sz w:val="28"/>
          <w:szCs w:val="28"/>
          <w:lang w:val="kk-KZ"/>
        </w:rPr>
        <w:t xml:space="preserve">күннің </w:t>
      </w:r>
      <w:r w:rsidRPr="00B55B8D">
        <w:rPr>
          <w:sz w:val="28"/>
          <w:szCs w:val="28"/>
        </w:rPr>
        <w:t>реттік нөмірі</w:t>
      </w:r>
    </w:p>
    <w:p w:rsidR="008633A5" w:rsidRPr="00B55B8D" w:rsidRDefault="008633A5" w:rsidP="00B55B8D">
      <w:pPr>
        <w:ind w:firstLine="851"/>
        <w:jc w:val="both"/>
        <w:rPr>
          <w:sz w:val="28"/>
          <w:szCs w:val="28"/>
          <w:lang w:val="kk-KZ"/>
        </w:rPr>
      </w:pPr>
      <w:r w:rsidRPr="00B55B8D">
        <w:rPr>
          <w:sz w:val="28"/>
          <w:szCs w:val="28"/>
          <w:lang w:val="kk-KZ"/>
        </w:rPr>
        <w:t xml:space="preserve">h – </w:t>
      </w:r>
      <w:r w:rsidR="00B55B8D">
        <w:rPr>
          <w:sz w:val="28"/>
          <w:szCs w:val="28"/>
          <w:lang w:val="kk-KZ"/>
        </w:rPr>
        <w:t>к</w:t>
      </w:r>
      <w:r w:rsidR="00B55B8D" w:rsidRPr="00B55B8D">
        <w:rPr>
          <w:sz w:val="28"/>
          <w:szCs w:val="28"/>
          <w:lang w:val="kk-KZ"/>
        </w:rPr>
        <w:t xml:space="preserve">үннің панелінің </w:t>
      </w:r>
      <w:r w:rsidR="00B55B8D">
        <w:rPr>
          <w:sz w:val="28"/>
          <w:szCs w:val="28"/>
          <w:lang w:val="kk-KZ"/>
        </w:rPr>
        <w:t xml:space="preserve">беттен </w:t>
      </w:r>
      <w:r w:rsidR="00B55B8D" w:rsidRPr="00B55B8D">
        <w:rPr>
          <w:sz w:val="28"/>
          <w:szCs w:val="28"/>
          <w:lang w:val="kk-KZ"/>
        </w:rPr>
        <w:t xml:space="preserve">биіктігін </w:t>
      </w:r>
      <w:r w:rsidR="00B55B8D">
        <w:rPr>
          <w:sz w:val="28"/>
          <w:szCs w:val="28"/>
          <w:lang w:val="kk-KZ"/>
        </w:rPr>
        <w:t xml:space="preserve">келесі формула бойынша анықтаймыз, </w:t>
      </w:r>
      <w:r w:rsidRPr="00B55B8D">
        <w:rPr>
          <w:sz w:val="28"/>
          <w:szCs w:val="28"/>
          <w:lang w:val="kk-KZ"/>
        </w:rPr>
        <w:t xml:space="preserve">м: </w:t>
      </w:r>
    </w:p>
    <w:p w:rsidR="008633A5" w:rsidRPr="00B55B8D" w:rsidRDefault="008633A5" w:rsidP="008633A5">
      <w:pPr>
        <w:ind w:firstLine="851"/>
        <w:jc w:val="both"/>
        <w:rPr>
          <w:sz w:val="28"/>
          <w:szCs w:val="28"/>
          <w:lang w:val="kk-KZ"/>
        </w:rPr>
      </w:pPr>
    </w:p>
    <w:p w:rsidR="008633A5" w:rsidRPr="000D669A" w:rsidRDefault="008633A5" w:rsidP="008633A5">
      <w:pPr>
        <w:jc w:val="center"/>
        <w:rPr>
          <w:position w:val="-34"/>
          <w:sz w:val="28"/>
          <w:szCs w:val="28"/>
        </w:rPr>
      </w:pPr>
      <w:r>
        <w:rPr>
          <w:noProof/>
        </w:rPr>
        <w:drawing>
          <wp:anchor distT="0" distB="0" distL="114300" distR="114300" simplePos="0" relativeHeight="251661312" behindDoc="0" locked="0" layoutInCell="1" allowOverlap="1">
            <wp:simplePos x="0" y="0"/>
            <wp:positionH relativeFrom="column">
              <wp:posOffset>5748655</wp:posOffset>
            </wp:positionH>
            <wp:positionV relativeFrom="paragraph">
              <wp:posOffset>31750</wp:posOffset>
            </wp:positionV>
            <wp:extent cx="371475" cy="180975"/>
            <wp:effectExtent l="19050" t="0" r="952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srcRect/>
                    <a:stretch>
                      <a:fillRect/>
                    </a:stretch>
                  </pic:blipFill>
                  <pic:spPr bwMode="auto">
                    <a:xfrm>
                      <a:off x="0" y="0"/>
                      <a:ext cx="371475" cy="180975"/>
                    </a:xfrm>
                    <a:prstGeom prst="rect">
                      <a:avLst/>
                    </a:prstGeom>
                    <a:noFill/>
                    <a:ln w="9525">
                      <a:noFill/>
                      <a:miter lim="800000"/>
                      <a:headEnd/>
                      <a:tailEnd/>
                    </a:ln>
                  </pic:spPr>
                </pic:pic>
              </a:graphicData>
            </a:graphic>
          </wp:anchor>
        </w:drawing>
      </w:r>
      <w:r w:rsidRPr="00187AFD">
        <w:rPr>
          <w:position w:val="-10"/>
          <w:sz w:val="28"/>
          <w:szCs w:val="28"/>
        </w:rPr>
        <w:object w:dxaOrig="1060" w:dyaOrig="300">
          <v:shape id="_x0000_i1033" type="#_x0000_t75" style="width:67.5pt;height:19.5pt" o:ole="">
            <v:imagedata r:id="rId26" o:title=""/>
          </v:shape>
          <o:OLEObject Type="Embed" ProgID="Equation.3" ShapeID="_x0000_i1033" DrawAspect="Content" ObjectID="_1630234840" r:id="rId27"/>
        </w:object>
      </w:r>
    </w:p>
    <w:p w:rsidR="008633A5" w:rsidRPr="000D669A" w:rsidRDefault="008633A5" w:rsidP="008633A5">
      <w:pPr>
        <w:ind w:firstLine="851"/>
        <w:jc w:val="center"/>
        <w:rPr>
          <w:sz w:val="28"/>
          <w:szCs w:val="28"/>
        </w:rPr>
      </w:pPr>
    </w:p>
    <w:p w:rsidR="008633A5" w:rsidRDefault="008633A5" w:rsidP="008633A5">
      <w:pPr>
        <w:ind w:firstLine="851"/>
        <w:jc w:val="both"/>
        <w:rPr>
          <w:sz w:val="28"/>
          <w:szCs w:val="28"/>
        </w:rPr>
      </w:pPr>
      <w:r>
        <w:rPr>
          <w:sz w:val="28"/>
          <w:szCs w:val="28"/>
        </w:rPr>
        <w:t xml:space="preserve">где а – </w:t>
      </w:r>
      <w:r w:rsidR="00815E16" w:rsidRPr="00815E16">
        <w:rPr>
          <w:sz w:val="28"/>
          <w:szCs w:val="28"/>
        </w:rPr>
        <w:t>күн панелінің ұзындығы</w:t>
      </w:r>
      <w:r>
        <w:rPr>
          <w:sz w:val="28"/>
          <w:szCs w:val="28"/>
        </w:rPr>
        <w:t>, м</w:t>
      </w:r>
    </w:p>
    <w:p w:rsidR="008633A5" w:rsidRDefault="008633A5" w:rsidP="008633A5">
      <w:pPr>
        <w:ind w:firstLine="851"/>
        <w:jc w:val="both"/>
        <w:rPr>
          <w:sz w:val="28"/>
          <w:szCs w:val="28"/>
        </w:rPr>
      </w:pPr>
      <w:r>
        <w:rPr>
          <w:sz w:val="28"/>
          <w:szCs w:val="28"/>
        </w:rPr>
        <w:t xml:space="preserve">      β – </w:t>
      </w:r>
      <w:r w:rsidR="00815E16" w:rsidRPr="00815E16">
        <w:rPr>
          <w:sz w:val="28"/>
          <w:szCs w:val="28"/>
        </w:rPr>
        <w:t>панель мен көлденең жазықтық арасындағы бұрыш</w:t>
      </w:r>
    </w:p>
    <w:p w:rsidR="008633A5" w:rsidRDefault="008633A5" w:rsidP="008633A5">
      <w:pPr>
        <w:ind w:firstLine="851"/>
        <w:jc w:val="both"/>
        <w:rPr>
          <w:sz w:val="28"/>
          <w:szCs w:val="28"/>
        </w:rPr>
      </w:pPr>
    </w:p>
    <w:p w:rsidR="008633A5" w:rsidRPr="00815E16" w:rsidRDefault="00815E16" w:rsidP="008633A5">
      <w:pPr>
        <w:ind w:firstLine="851"/>
        <w:jc w:val="both"/>
        <w:rPr>
          <w:sz w:val="28"/>
          <w:szCs w:val="28"/>
          <w:lang w:val="kk-KZ"/>
        </w:rPr>
      </w:pPr>
      <w:r w:rsidRPr="00815E16">
        <w:rPr>
          <w:sz w:val="28"/>
          <w:szCs w:val="28"/>
        </w:rPr>
        <w:t>Көлеңкедің максималды ұзындығына тең жолдар арасындағы қашықтықты, сондай-ақ шатырдың ені мен ұзындығын ескере отырып, бір қатардағы күн панельдерінің саны және жолдардың жалпы саны таңдалады.</w:t>
      </w:r>
      <w:r w:rsidR="008633A5">
        <w:rPr>
          <w:sz w:val="28"/>
          <w:szCs w:val="28"/>
        </w:rPr>
        <w:t xml:space="preserve"> </w:t>
      </w:r>
      <w:r w:rsidRPr="00815E16">
        <w:rPr>
          <w:sz w:val="28"/>
          <w:szCs w:val="28"/>
        </w:rPr>
        <w:t xml:space="preserve">Күн панельдерін </w:t>
      </w:r>
      <w:r>
        <w:rPr>
          <w:sz w:val="28"/>
          <w:szCs w:val="28"/>
          <w:lang w:val="kk-KZ"/>
        </w:rPr>
        <w:t>орналастырғанда</w:t>
      </w:r>
      <w:r w:rsidRPr="00815E16">
        <w:rPr>
          <w:sz w:val="28"/>
          <w:szCs w:val="28"/>
        </w:rPr>
        <w:t>, олардағы кернеудің жоғалуын азайту үшін сымдардың қысқа ұзындығын қамтамасыз ету қажет.</w:t>
      </w:r>
      <w:r>
        <w:rPr>
          <w:sz w:val="28"/>
          <w:szCs w:val="28"/>
          <w:lang w:val="kk-KZ"/>
        </w:rPr>
        <w:t xml:space="preserve"> </w:t>
      </w:r>
      <w:r w:rsidRPr="00815E16">
        <w:rPr>
          <w:sz w:val="28"/>
          <w:szCs w:val="28"/>
          <w:lang w:val="kk-KZ"/>
        </w:rPr>
        <w:t>Күн батареясын көлденең бетке орнатқан кезде, жүйенің жыл бойы жұмыс істеуі кезінде өзара көлеңкеден өтуді болдырмау үшін жолдар арасындағы қашықтық қысқы жолдың биіктігінен 1,7 есе және жазда жұмыс істегенде жолдың биіктігінен кем дегенде 1,2 болуы тиіс</w:t>
      </w:r>
      <w:r w:rsidR="008633A5" w:rsidRPr="00815E16">
        <w:rPr>
          <w:sz w:val="28"/>
          <w:szCs w:val="28"/>
          <w:lang w:val="kk-KZ"/>
        </w:rPr>
        <w:t>.</w:t>
      </w:r>
    </w:p>
    <w:p w:rsidR="008633A5" w:rsidRPr="00FE6413" w:rsidRDefault="00FE6413" w:rsidP="002B128E">
      <w:pPr>
        <w:ind w:firstLine="851"/>
        <w:jc w:val="both"/>
        <w:rPr>
          <w:sz w:val="28"/>
          <w:szCs w:val="28"/>
          <w:lang w:val="kk-KZ"/>
        </w:rPr>
      </w:pPr>
      <w:r w:rsidRPr="00FE6413">
        <w:rPr>
          <w:sz w:val="28"/>
          <w:szCs w:val="28"/>
          <w:lang w:val="kk-KZ"/>
        </w:rPr>
        <w:t>Панельдерді шатырға орнату үшін арнайы алюминий тіреуі қажет</w:t>
      </w:r>
      <w:r w:rsidR="008633A5" w:rsidRPr="00FE6413">
        <w:rPr>
          <w:sz w:val="28"/>
          <w:szCs w:val="28"/>
          <w:lang w:val="kk-KZ"/>
        </w:rPr>
        <w:t xml:space="preserve">. </w:t>
      </w:r>
      <w:r>
        <w:rPr>
          <w:sz w:val="28"/>
          <w:szCs w:val="28"/>
          <w:lang w:val="kk-KZ"/>
        </w:rPr>
        <w:t xml:space="preserve">Тіреулерді </w:t>
      </w:r>
      <w:r w:rsidRPr="00FE6413">
        <w:rPr>
          <w:sz w:val="28"/>
          <w:szCs w:val="28"/>
          <w:lang w:val="kk-KZ"/>
        </w:rPr>
        <w:t xml:space="preserve"> таңдап, олардың сипаттамаларын сипаттау керек</w:t>
      </w:r>
    </w:p>
    <w:p w:rsidR="008633A5" w:rsidRPr="00FE6413" w:rsidRDefault="00FE6413" w:rsidP="008633A5">
      <w:pPr>
        <w:ind w:firstLine="851"/>
        <w:jc w:val="both"/>
        <w:rPr>
          <w:sz w:val="28"/>
          <w:szCs w:val="28"/>
          <w:lang w:val="kk-KZ"/>
        </w:rPr>
      </w:pPr>
      <w:r w:rsidRPr="00FE6413">
        <w:rPr>
          <w:sz w:val="28"/>
          <w:szCs w:val="28"/>
          <w:lang w:val="kk-KZ"/>
        </w:rPr>
        <w:t>Жүктемені біркелкі бөлу үшін жарықтандыру панелдерін шамамен алғанда жалпы қуат пен қуат шығыны бар топтарға біріктіру және 1.4-кестеде көрсету қажет.</w:t>
      </w:r>
      <w:r>
        <w:rPr>
          <w:sz w:val="28"/>
          <w:szCs w:val="28"/>
          <w:lang w:val="kk-KZ"/>
        </w:rPr>
        <w:t xml:space="preserve"> </w:t>
      </w:r>
      <w:r w:rsidRPr="00FE6413">
        <w:rPr>
          <w:sz w:val="28"/>
          <w:szCs w:val="28"/>
          <w:lang w:val="kk-KZ"/>
        </w:rPr>
        <w:t>Бұл, өз кезегінде, өткізгіш материалдарды тұтынуды азайту үшін күн батареяларын және тиісті электр жабдықтарын тиімді бөлуге көмектеседі</w:t>
      </w:r>
      <w:r w:rsidR="008633A5" w:rsidRPr="00FE6413">
        <w:rPr>
          <w:sz w:val="28"/>
          <w:szCs w:val="28"/>
          <w:lang w:val="kk-KZ"/>
        </w:rPr>
        <w:t>.</w:t>
      </w:r>
    </w:p>
    <w:p w:rsidR="008633A5" w:rsidRPr="00FE6413" w:rsidRDefault="008633A5" w:rsidP="008633A5">
      <w:pPr>
        <w:ind w:firstLine="851"/>
        <w:jc w:val="both"/>
        <w:rPr>
          <w:sz w:val="28"/>
          <w:szCs w:val="28"/>
          <w:lang w:val="kk-KZ"/>
        </w:rPr>
      </w:pPr>
    </w:p>
    <w:p w:rsidR="008633A5" w:rsidRPr="00FE6413" w:rsidRDefault="008633A5" w:rsidP="008633A5">
      <w:pPr>
        <w:jc w:val="both"/>
        <w:rPr>
          <w:sz w:val="28"/>
          <w:szCs w:val="28"/>
          <w:lang w:val="kk-KZ"/>
        </w:rPr>
      </w:pPr>
    </w:p>
    <w:p w:rsidR="008633A5" w:rsidRDefault="00FE6413" w:rsidP="008633A5">
      <w:pPr>
        <w:jc w:val="both"/>
        <w:rPr>
          <w:sz w:val="28"/>
          <w:szCs w:val="28"/>
          <w:lang w:val="kk-KZ"/>
        </w:rPr>
      </w:pPr>
      <w:r>
        <w:rPr>
          <w:sz w:val="28"/>
          <w:szCs w:val="28"/>
          <w:lang w:val="kk-KZ"/>
        </w:rPr>
        <w:t xml:space="preserve">Кесте </w:t>
      </w:r>
      <w:r w:rsidR="008633A5">
        <w:rPr>
          <w:sz w:val="28"/>
          <w:szCs w:val="28"/>
        </w:rPr>
        <w:t xml:space="preserve"> </w:t>
      </w:r>
      <w:r w:rsidR="008633A5">
        <w:rPr>
          <w:sz w:val="28"/>
          <w:szCs w:val="28"/>
          <w:lang w:val="kk-KZ"/>
        </w:rPr>
        <w:t>1</w:t>
      </w:r>
      <w:r w:rsidR="008633A5">
        <w:rPr>
          <w:sz w:val="28"/>
          <w:szCs w:val="28"/>
        </w:rPr>
        <w:t>.4</w:t>
      </w:r>
    </w:p>
    <w:p w:rsidR="00FE6413" w:rsidRPr="00FE6413" w:rsidRDefault="00FE6413" w:rsidP="00FE6413">
      <w:pPr>
        <w:ind w:firstLine="708"/>
        <w:jc w:val="both"/>
        <w:rPr>
          <w:sz w:val="28"/>
          <w:szCs w:val="28"/>
          <w:lang w:val="kk-KZ"/>
        </w:rPr>
      </w:pPr>
      <w:r w:rsidRPr="00FE6413">
        <w:rPr>
          <w:sz w:val="28"/>
          <w:szCs w:val="28"/>
          <w:lang w:val="kk-KZ"/>
        </w:rPr>
        <w:t>Жарықтандыру топтары</w:t>
      </w:r>
    </w:p>
    <w:tbl>
      <w:tblPr>
        <w:tblW w:w="9644" w:type="dxa"/>
        <w:tblInd w:w="103" w:type="dxa"/>
        <w:tblLook w:val="04A0" w:firstRow="1" w:lastRow="0" w:firstColumn="1" w:lastColumn="0" w:noHBand="0" w:noVBand="1"/>
      </w:tblPr>
      <w:tblGrid>
        <w:gridCol w:w="1565"/>
        <w:gridCol w:w="3118"/>
        <w:gridCol w:w="2268"/>
        <w:gridCol w:w="2693"/>
      </w:tblGrid>
      <w:tr w:rsidR="008633A5" w:rsidRPr="0077475E" w:rsidTr="00802176">
        <w:trPr>
          <w:trHeight w:val="312"/>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33A5" w:rsidRPr="00FE6413" w:rsidRDefault="00FE6413" w:rsidP="00802176">
            <w:pPr>
              <w:jc w:val="center"/>
              <w:rPr>
                <w:lang w:val="kk-KZ"/>
              </w:rPr>
            </w:pPr>
            <w:r>
              <w:rPr>
                <w:lang w:val="kk-KZ"/>
              </w:rPr>
              <w:t>Топ</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8633A5" w:rsidRPr="00FE6413" w:rsidRDefault="00FE6413" w:rsidP="00FE6413">
            <w:pPr>
              <w:jc w:val="center"/>
              <w:rPr>
                <w:lang w:val="kk-KZ"/>
              </w:rPr>
            </w:pPr>
            <w:r w:rsidRPr="00FE6413">
              <w:t xml:space="preserve">Топтық жарықтандыру </w:t>
            </w:r>
            <w:r>
              <w:rPr>
                <w:lang w:val="kk-KZ"/>
              </w:rPr>
              <w:t>қалқандары</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8633A5" w:rsidRPr="0077475E" w:rsidRDefault="00FE6413" w:rsidP="00802176">
            <w:pPr>
              <w:jc w:val="center"/>
            </w:pPr>
            <w:r w:rsidRPr="00FE6413">
              <w:t>Орнатылған қуаты</w:t>
            </w:r>
            <w:r w:rsidR="008633A5">
              <w:t>, кВт</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8633A5" w:rsidRPr="0077475E" w:rsidRDefault="00FE6413" w:rsidP="00802176">
            <w:pPr>
              <w:jc w:val="center"/>
            </w:pPr>
            <w:r>
              <w:rPr>
                <w:lang w:val="kk-KZ"/>
              </w:rPr>
              <w:t>Энергиятұтыну</w:t>
            </w:r>
            <w:r w:rsidR="008633A5">
              <w:t>, кВт∙ч</w:t>
            </w:r>
          </w:p>
        </w:tc>
      </w:tr>
      <w:tr w:rsidR="008633A5" w:rsidRPr="0077475E" w:rsidTr="000D513A">
        <w:trPr>
          <w:trHeight w:val="312"/>
        </w:trPr>
        <w:tc>
          <w:tcPr>
            <w:tcW w:w="1565" w:type="dxa"/>
            <w:tcBorders>
              <w:top w:val="nil"/>
              <w:left w:val="single" w:sz="4" w:space="0" w:color="auto"/>
              <w:bottom w:val="single" w:sz="4" w:space="0" w:color="auto"/>
              <w:right w:val="single" w:sz="4" w:space="0" w:color="auto"/>
            </w:tcBorders>
            <w:shd w:val="clear" w:color="auto" w:fill="auto"/>
            <w:noWrap/>
            <w:vAlign w:val="bottom"/>
            <w:hideMark/>
          </w:tcPr>
          <w:p w:rsidR="008633A5" w:rsidRPr="0077475E" w:rsidRDefault="008633A5" w:rsidP="00802176">
            <w:pPr>
              <w:jc w:val="center"/>
              <w:rPr>
                <w:lang w:val="en-US"/>
              </w:rPr>
            </w:pPr>
            <w:r>
              <w:rPr>
                <w:lang w:val="en-US"/>
              </w:rPr>
              <w:t>I</w:t>
            </w:r>
          </w:p>
        </w:tc>
        <w:tc>
          <w:tcPr>
            <w:tcW w:w="3118" w:type="dxa"/>
            <w:tcBorders>
              <w:top w:val="nil"/>
              <w:left w:val="single" w:sz="4" w:space="0" w:color="auto"/>
              <w:bottom w:val="single" w:sz="4" w:space="0" w:color="auto"/>
              <w:right w:val="single" w:sz="4" w:space="0" w:color="auto"/>
            </w:tcBorders>
            <w:shd w:val="clear" w:color="auto" w:fill="auto"/>
            <w:vAlign w:val="bottom"/>
          </w:tcPr>
          <w:p w:rsidR="008633A5" w:rsidRPr="0077475E" w:rsidRDefault="008633A5" w:rsidP="00802176">
            <w:pPr>
              <w:jc w:val="center"/>
            </w:pPr>
          </w:p>
        </w:tc>
        <w:tc>
          <w:tcPr>
            <w:tcW w:w="2268" w:type="dxa"/>
            <w:tcBorders>
              <w:top w:val="nil"/>
              <w:left w:val="nil"/>
              <w:bottom w:val="single" w:sz="4" w:space="0" w:color="auto"/>
              <w:right w:val="single" w:sz="4" w:space="0" w:color="auto"/>
            </w:tcBorders>
            <w:shd w:val="clear" w:color="auto" w:fill="auto"/>
            <w:noWrap/>
            <w:vAlign w:val="center"/>
          </w:tcPr>
          <w:p w:rsidR="008633A5" w:rsidRPr="007241A8" w:rsidRDefault="008633A5" w:rsidP="00802176">
            <w:pPr>
              <w:jc w:val="center"/>
            </w:pPr>
          </w:p>
        </w:tc>
        <w:tc>
          <w:tcPr>
            <w:tcW w:w="2693" w:type="dxa"/>
            <w:tcBorders>
              <w:top w:val="nil"/>
              <w:left w:val="nil"/>
              <w:bottom w:val="single" w:sz="4" w:space="0" w:color="auto"/>
              <w:right w:val="single" w:sz="4" w:space="0" w:color="auto"/>
            </w:tcBorders>
            <w:shd w:val="clear" w:color="auto" w:fill="auto"/>
            <w:noWrap/>
            <w:vAlign w:val="center"/>
          </w:tcPr>
          <w:p w:rsidR="008633A5" w:rsidRPr="007241A8" w:rsidRDefault="008633A5" w:rsidP="00802176">
            <w:pPr>
              <w:jc w:val="center"/>
            </w:pPr>
          </w:p>
        </w:tc>
      </w:tr>
      <w:tr w:rsidR="008633A5" w:rsidRPr="0077475E" w:rsidTr="000D513A">
        <w:trPr>
          <w:trHeight w:val="312"/>
        </w:trPr>
        <w:tc>
          <w:tcPr>
            <w:tcW w:w="1565" w:type="dxa"/>
            <w:tcBorders>
              <w:top w:val="nil"/>
              <w:left w:val="single" w:sz="4" w:space="0" w:color="auto"/>
              <w:bottom w:val="single" w:sz="4" w:space="0" w:color="auto"/>
              <w:right w:val="single" w:sz="4" w:space="0" w:color="auto"/>
            </w:tcBorders>
            <w:shd w:val="clear" w:color="auto" w:fill="auto"/>
            <w:noWrap/>
            <w:vAlign w:val="bottom"/>
            <w:hideMark/>
          </w:tcPr>
          <w:p w:rsidR="008633A5" w:rsidRPr="0077475E" w:rsidRDefault="008633A5" w:rsidP="00802176">
            <w:pPr>
              <w:jc w:val="center"/>
              <w:rPr>
                <w:lang w:val="en-US"/>
              </w:rPr>
            </w:pPr>
            <w:r>
              <w:rPr>
                <w:lang w:val="en-US"/>
              </w:rPr>
              <w:t>II</w:t>
            </w:r>
          </w:p>
        </w:tc>
        <w:tc>
          <w:tcPr>
            <w:tcW w:w="3118" w:type="dxa"/>
            <w:tcBorders>
              <w:top w:val="nil"/>
              <w:left w:val="single" w:sz="4" w:space="0" w:color="auto"/>
              <w:bottom w:val="single" w:sz="4" w:space="0" w:color="auto"/>
              <w:right w:val="single" w:sz="4" w:space="0" w:color="auto"/>
            </w:tcBorders>
            <w:shd w:val="clear" w:color="auto" w:fill="auto"/>
            <w:vAlign w:val="bottom"/>
          </w:tcPr>
          <w:p w:rsidR="008633A5" w:rsidRPr="0077475E" w:rsidRDefault="008633A5" w:rsidP="00802176">
            <w:pPr>
              <w:jc w:val="center"/>
            </w:pPr>
          </w:p>
        </w:tc>
        <w:tc>
          <w:tcPr>
            <w:tcW w:w="2268" w:type="dxa"/>
            <w:tcBorders>
              <w:top w:val="nil"/>
              <w:left w:val="nil"/>
              <w:bottom w:val="single" w:sz="4" w:space="0" w:color="auto"/>
              <w:right w:val="single" w:sz="4" w:space="0" w:color="auto"/>
            </w:tcBorders>
            <w:shd w:val="clear" w:color="auto" w:fill="auto"/>
            <w:noWrap/>
            <w:vAlign w:val="center"/>
          </w:tcPr>
          <w:p w:rsidR="008633A5" w:rsidRPr="007241A8" w:rsidRDefault="008633A5" w:rsidP="00802176">
            <w:pPr>
              <w:jc w:val="center"/>
            </w:pPr>
          </w:p>
        </w:tc>
        <w:tc>
          <w:tcPr>
            <w:tcW w:w="2693" w:type="dxa"/>
            <w:tcBorders>
              <w:top w:val="nil"/>
              <w:left w:val="nil"/>
              <w:bottom w:val="single" w:sz="4" w:space="0" w:color="auto"/>
              <w:right w:val="single" w:sz="4" w:space="0" w:color="auto"/>
            </w:tcBorders>
            <w:shd w:val="clear" w:color="auto" w:fill="auto"/>
            <w:noWrap/>
            <w:vAlign w:val="center"/>
          </w:tcPr>
          <w:p w:rsidR="008633A5" w:rsidRPr="007241A8" w:rsidRDefault="008633A5" w:rsidP="00802176">
            <w:pPr>
              <w:jc w:val="center"/>
            </w:pPr>
          </w:p>
        </w:tc>
      </w:tr>
    </w:tbl>
    <w:p w:rsidR="008633A5" w:rsidRDefault="008633A5" w:rsidP="008633A5">
      <w:pPr>
        <w:jc w:val="both"/>
        <w:rPr>
          <w:sz w:val="28"/>
          <w:szCs w:val="28"/>
        </w:rPr>
      </w:pPr>
    </w:p>
    <w:p w:rsidR="008633A5" w:rsidRDefault="008633A5" w:rsidP="008633A5">
      <w:pPr>
        <w:ind w:firstLine="851"/>
        <w:jc w:val="both"/>
        <w:rPr>
          <w:sz w:val="28"/>
          <w:szCs w:val="28"/>
        </w:rPr>
      </w:pPr>
    </w:p>
    <w:p w:rsidR="008633A5" w:rsidRPr="004951F4" w:rsidRDefault="008633A5" w:rsidP="008633A5">
      <w:pPr>
        <w:ind w:firstLine="851"/>
        <w:jc w:val="both"/>
        <w:rPr>
          <w:sz w:val="28"/>
          <w:szCs w:val="28"/>
        </w:rPr>
      </w:pPr>
      <w:r>
        <w:rPr>
          <w:sz w:val="28"/>
          <w:szCs w:val="28"/>
        </w:rPr>
        <w:t xml:space="preserve"> </w:t>
      </w:r>
      <w:r w:rsidR="00137255" w:rsidRPr="00137255">
        <w:rPr>
          <w:sz w:val="28"/>
          <w:szCs w:val="28"/>
        </w:rPr>
        <w:t xml:space="preserve">Екі топтың белгіленген қуаты мен тұтынуы күн батареяларының жартысы дерлік </w:t>
      </w:r>
      <w:r w:rsidR="00137255">
        <w:rPr>
          <w:sz w:val="28"/>
          <w:szCs w:val="28"/>
          <w:lang w:val="kk-KZ"/>
        </w:rPr>
        <w:t>ЩО</w:t>
      </w:r>
      <w:r w:rsidR="00137255" w:rsidRPr="00137255">
        <w:rPr>
          <w:sz w:val="28"/>
          <w:szCs w:val="28"/>
        </w:rPr>
        <w:t xml:space="preserve">-1 және </w:t>
      </w:r>
      <w:r w:rsidR="00137255">
        <w:rPr>
          <w:sz w:val="28"/>
          <w:szCs w:val="28"/>
          <w:lang w:val="kk-KZ"/>
        </w:rPr>
        <w:t>ЩО</w:t>
      </w:r>
      <w:r w:rsidR="00137255" w:rsidRPr="00137255">
        <w:rPr>
          <w:sz w:val="28"/>
          <w:szCs w:val="28"/>
        </w:rPr>
        <w:t>-2 қа</w:t>
      </w:r>
      <w:r w:rsidR="00137255">
        <w:rPr>
          <w:sz w:val="28"/>
          <w:szCs w:val="28"/>
        </w:rPr>
        <w:t xml:space="preserve">лқандарының үстінде, I топты </w:t>
      </w:r>
      <w:r w:rsidR="00137255">
        <w:rPr>
          <w:sz w:val="28"/>
          <w:szCs w:val="28"/>
          <w:lang w:val="kk-KZ"/>
        </w:rPr>
        <w:t xml:space="preserve">құаттандыру </w:t>
      </w:r>
      <w:r w:rsidR="00137255" w:rsidRPr="00137255">
        <w:rPr>
          <w:sz w:val="28"/>
          <w:szCs w:val="28"/>
        </w:rPr>
        <w:t xml:space="preserve"> мен </w:t>
      </w:r>
      <w:r w:rsidR="00137255">
        <w:rPr>
          <w:sz w:val="28"/>
          <w:szCs w:val="28"/>
          <w:lang w:val="kk-KZ"/>
        </w:rPr>
        <w:t>ФЭУ</w:t>
      </w:r>
      <w:r w:rsidR="00137255" w:rsidRPr="00137255">
        <w:rPr>
          <w:sz w:val="28"/>
          <w:szCs w:val="28"/>
        </w:rPr>
        <w:t xml:space="preserve">-1 </w:t>
      </w:r>
      <w:r w:rsidR="00137255">
        <w:rPr>
          <w:sz w:val="28"/>
          <w:szCs w:val="28"/>
          <w:lang w:val="kk-KZ"/>
        </w:rPr>
        <w:t>құрау</w:t>
      </w:r>
      <w:r w:rsidR="00137255" w:rsidRPr="00137255">
        <w:rPr>
          <w:sz w:val="28"/>
          <w:szCs w:val="28"/>
        </w:rPr>
        <w:t xml:space="preserve"> үшін орналастырылады</w:t>
      </w:r>
      <w:r w:rsidRPr="002D64A2">
        <w:rPr>
          <w:sz w:val="28"/>
          <w:szCs w:val="28"/>
        </w:rPr>
        <w:t>,</w:t>
      </w:r>
      <w:r>
        <w:rPr>
          <w:sz w:val="28"/>
          <w:szCs w:val="28"/>
        </w:rPr>
        <w:t xml:space="preserve"> а</w:t>
      </w:r>
      <w:r w:rsidR="00137255">
        <w:rPr>
          <w:sz w:val="28"/>
          <w:szCs w:val="28"/>
          <w:lang w:val="kk-KZ"/>
        </w:rPr>
        <w:t>л басқасы</w:t>
      </w:r>
      <w:r w:rsidRPr="002D64A2">
        <w:rPr>
          <w:sz w:val="28"/>
          <w:szCs w:val="28"/>
        </w:rPr>
        <w:t xml:space="preserve">- </w:t>
      </w:r>
      <w:r>
        <w:rPr>
          <w:sz w:val="28"/>
          <w:szCs w:val="28"/>
        </w:rPr>
        <w:t xml:space="preserve"> ЩО-3 </w:t>
      </w:r>
      <w:r w:rsidR="00137255">
        <w:rPr>
          <w:sz w:val="28"/>
          <w:szCs w:val="28"/>
          <w:lang w:val="kk-KZ"/>
        </w:rPr>
        <w:t>және</w:t>
      </w:r>
      <w:r>
        <w:rPr>
          <w:sz w:val="28"/>
          <w:szCs w:val="28"/>
        </w:rPr>
        <w:t xml:space="preserve"> ЩО-4</w:t>
      </w:r>
      <w:r w:rsidR="00137255">
        <w:rPr>
          <w:sz w:val="28"/>
          <w:szCs w:val="28"/>
          <w:lang w:val="kk-KZ"/>
        </w:rPr>
        <w:t xml:space="preserve"> үстінде</w:t>
      </w:r>
      <w:r>
        <w:rPr>
          <w:sz w:val="28"/>
          <w:szCs w:val="28"/>
        </w:rPr>
        <w:t>,</w:t>
      </w:r>
      <w:r w:rsidRPr="002D64A2">
        <w:rPr>
          <w:sz w:val="28"/>
          <w:szCs w:val="28"/>
        </w:rPr>
        <w:t xml:space="preserve"> </w:t>
      </w:r>
      <w:r w:rsidR="00137255">
        <w:rPr>
          <w:sz w:val="28"/>
          <w:szCs w:val="28"/>
          <w:lang w:val="kk-KZ"/>
        </w:rPr>
        <w:t xml:space="preserve"> </w:t>
      </w:r>
      <w:r>
        <w:rPr>
          <w:sz w:val="28"/>
          <w:szCs w:val="28"/>
          <w:lang w:val="en-US"/>
        </w:rPr>
        <w:t>II</w:t>
      </w:r>
      <w:r w:rsidR="00137255">
        <w:rPr>
          <w:sz w:val="28"/>
          <w:szCs w:val="28"/>
          <w:lang w:val="kk-KZ"/>
        </w:rPr>
        <w:t xml:space="preserve"> топты құаттандыру және </w:t>
      </w:r>
      <w:r w:rsidR="00137255">
        <w:rPr>
          <w:sz w:val="28"/>
          <w:szCs w:val="28"/>
        </w:rPr>
        <w:t xml:space="preserve"> </w:t>
      </w:r>
      <w:r>
        <w:rPr>
          <w:sz w:val="28"/>
          <w:szCs w:val="28"/>
        </w:rPr>
        <w:t xml:space="preserve"> ФЭУ-2</w:t>
      </w:r>
      <w:r w:rsidR="00137255">
        <w:rPr>
          <w:sz w:val="28"/>
          <w:szCs w:val="28"/>
          <w:lang w:val="kk-KZ"/>
        </w:rPr>
        <w:t xml:space="preserve"> құрау үшін</w:t>
      </w:r>
      <w:r w:rsidRPr="002D64A2">
        <w:rPr>
          <w:sz w:val="28"/>
          <w:szCs w:val="28"/>
        </w:rPr>
        <w:t>.</w:t>
      </w:r>
      <w:r>
        <w:rPr>
          <w:sz w:val="28"/>
          <w:szCs w:val="28"/>
        </w:rPr>
        <w:t xml:space="preserve"> </w:t>
      </w:r>
      <w:r w:rsidR="005876EB" w:rsidRPr="005876EB">
        <w:rPr>
          <w:sz w:val="28"/>
          <w:szCs w:val="28"/>
        </w:rPr>
        <w:t xml:space="preserve">Екі топтың да күн панельдерінде бірдей болғандығына және қажетті </w:t>
      </w:r>
      <w:r w:rsidR="005876EB" w:rsidRPr="005876EB">
        <w:rPr>
          <w:sz w:val="28"/>
          <w:szCs w:val="28"/>
        </w:rPr>
        <w:lastRenderedPageBreak/>
        <w:t>жабдықтардың саны бойынша бір топқа, мысалы, біріншісіне есептеуді орындау жеткілікті.</w:t>
      </w:r>
    </w:p>
    <w:p w:rsidR="008633A5" w:rsidRDefault="008633A5" w:rsidP="008633A5">
      <w:pPr>
        <w:ind w:firstLine="851"/>
        <w:jc w:val="both"/>
        <w:rPr>
          <w:sz w:val="28"/>
          <w:szCs w:val="28"/>
        </w:rPr>
      </w:pPr>
      <w:r>
        <w:rPr>
          <w:sz w:val="28"/>
          <w:szCs w:val="28"/>
        </w:rPr>
        <w:t xml:space="preserve">5.2.5 </w:t>
      </w:r>
      <w:r w:rsidR="005876EB">
        <w:rPr>
          <w:sz w:val="28"/>
          <w:szCs w:val="28"/>
          <w:lang w:val="kk-KZ"/>
        </w:rPr>
        <w:t>ЩО</w:t>
      </w:r>
      <w:r w:rsidR="005876EB" w:rsidRPr="005876EB">
        <w:rPr>
          <w:sz w:val="28"/>
          <w:szCs w:val="28"/>
        </w:rPr>
        <w:t xml:space="preserve">1 және </w:t>
      </w:r>
      <w:r w:rsidR="005876EB">
        <w:rPr>
          <w:sz w:val="28"/>
          <w:szCs w:val="28"/>
          <w:lang w:val="kk-KZ"/>
        </w:rPr>
        <w:t>ЩО</w:t>
      </w:r>
      <w:r w:rsidR="005876EB" w:rsidRPr="005876EB">
        <w:rPr>
          <w:sz w:val="28"/>
          <w:szCs w:val="28"/>
        </w:rPr>
        <w:t>4 қуаттылығына қажетті күн батареяларының саны пропорциямен анықталады</w:t>
      </w:r>
      <w:r>
        <w:rPr>
          <w:sz w:val="28"/>
          <w:szCs w:val="28"/>
        </w:rPr>
        <w:t>:</w:t>
      </w:r>
    </w:p>
    <w:p w:rsidR="008633A5" w:rsidRDefault="008633A5" w:rsidP="008633A5">
      <w:pPr>
        <w:ind w:firstLine="851"/>
        <w:rPr>
          <w:sz w:val="28"/>
          <w:szCs w:val="28"/>
        </w:rPr>
      </w:pPr>
    </w:p>
    <w:p w:rsidR="008633A5" w:rsidRPr="00756577" w:rsidRDefault="005876EB" w:rsidP="005876EB">
      <w:pPr>
        <w:jc w:val="center"/>
        <w:rPr>
          <w:position w:val="-34"/>
          <w:sz w:val="28"/>
          <w:szCs w:val="28"/>
          <w:lang w:val="kk-KZ"/>
        </w:rPr>
      </w:pPr>
      <w:r>
        <w:rPr>
          <w:position w:val="-20"/>
          <w:sz w:val="28"/>
          <w:szCs w:val="28"/>
          <w:lang w:val="kk-KZ"/>
        </w:rPr>
        <w:t xml:space="preserve">                                                             </w:t>
      </w:r>
      <w:r w:rsidR="008633A5" w:rsidRPr="006D69F4">
        <w:rPr>
          <w:position w:val="-20"/>
          <w:sz w:val="28"/>
          <w:szCs w:val="28"/>
        </w:rPr>
        <w:object w:dxaOrig="920" w:dyaOrig="580">
          <v:shape id="_x0000_i1034" type="#_x0000_t75" style="width:60.75pt;height:39pt" o:ole="">
            <v:imagedata r:id="rId28" o:title=""/>
          </v:shape>
          <o:OLEObject Type="Embed" ProgID="Equation.3" ShapeID="_x0000_i1034" DrawAspect="Content" ObjectID="_1630234841" r:id="rId29"/>
        </w:object>
      </w:r>
      <w:r>
        <w:rPr>
          <w:position w:val="-20"/>
          <w:sz w:val="28"/>
          <w:szCs w:val="28"/>
          <w:lang w:val="kk-KZ"/>
        </w:rPr>
        <w:t xml:space="preserve">                                              </w:t>
      </w:r>
      <w:r w:rsidR="008633A5" w:rsidRPr="00756577">
        <w:rPr>
          <w:sz w:val="28"/>
          <w:szCs w:val="28"/>
          <w:lang w:val="kk-KZ"/>
        </w:rPr>
        <w:t>(5.8)</w:t>
      </w:r>
    </w:p>
    <w:p w:rsidR="008633A5" w:rsidRPr="00756577" w:rsidRDefault="008633A5" w:rsidP="008633A5">
      <w:pPr>
        <w:jc w:val="center"/>
        <w:rPr>
          <w:position w:val="-34"/>
          <w:sz w:val="28"/>
          <w:szCs w:val="28"/>
          <w:lang w:val="kk-KZ"/>
        </w:rPr>
      </w:pPr>
    </w:p>
    <w:p w:rsidR="008633A5" w:rsidRPr="005876EB" w:rsidRDefault="005876EB" w:rsidP="008633A5">
      <w:pPr>
        <w:ind w:firstLine="851"/>
        <w:jc w:val="both"/>
        <w:rPr>
          <w:sz w:val="28"/>
          <w:szCs w:val="28"/>
          <w:lang w:val="kk-KZ"/>
        </w:rPr>
      </w:pPr>
      <w:r>
        <w:rPr>
          <w:sz w:val="28"/>
          <w:szCs w:val="28"/>
          <w:lang w:val="kk-KZ"/>
        </w:rPr>
        <w:t xml:space="preserve">мұндағы </w:t>
      </w:r>
      <w:r w:rsidR="008633A5" w:rsidRPr="00756577">
        <w:rPr>
          <w:sz w:val="28"/>
          <w:szCs w:val="28"/>
          <w:lang w:val="kk-KZ"/>
        </w:rPr>
        <w:t xml:space="preserve"> W</w:t>
      </w:r>
      <w:r w:rsidR="008633A5" w:rsidRPr="00756577">
        <w:rPr>
          <w:sz w:val="28"/>
          <w:szCs w:val="28"/>
          <w:vertAlign w:val="subscript"/>
          <w:lang w:val="kk-KZ"/>
        </w:rPr>
        <w:t>1</w:t>
      </w:r>
      <w:r w:rsidR="008633A5" w:rsidRPr="00756577">
        <w:rPr>
          <w:sz w:val="28"/>
          <w:szCs w:val="28"/>
          <w:lang w:val="kk-KZ"/>
        </w:rPr>
        <w:t xml:space="preserve"> – </w:t>
      </w:r>
      <w:r w:rsidRPr="00756577">
        <w:rPr>
          <w:sz w:val="28"/>
          <w:szCs w:val="28"/>
          <w:lang w:val="kk-KZ"/>
        </w:rPr>
        <w:t>бірінші топтағы энергияны тұтыну</w:t>
      </w:r>
      <w:r w:rsidR="008633A5" w:rsidRPr="00756577">
        <w:rPr>
          <w:sz w:val="28"/>
          <w:szCs w:val="28"/>
          <w:lang w:val="kk-KZ"/>
        </w:rPr>
        <w:t>, кВт∙</w:t>
      </w:r>
      <w:r>
        <w:rPr>
          <w:sz w:val="28"/>
          <w:szCs w:val="28"/>
          <w:lang w:val="kk-KZ"/>
        </w:rPr>
        <w:t>сағ</w:t>
      </w:r>
    </w:p>
    <w:p w:rsidR="008633A5" w:rsidRPr="005876EB" w:rsidRDefault="008633A5" w:rsidP="008633A5">
      <w:pPr>
        <w:ind w:firstLine="851"/>
        <w:jc w:val="both"/>
        <w:rPr>
          <w:sz w:val="28"/>
          <w:szCs w:val="28"/>
          <w:lang w:val="kk-KZ"/>
        </w:rPr>
      </w:pPr>
      <w:r>
        <w:rPr>
          <w:sz w:val="28"/>
          <w:szCs w:val="28"/>
          <w:lang w:val="en-US"/>
        </w:rPr>
        <w:t>W</w:t>
      </w:r>
      <w:r>
        <w:rPr>
          <w:sz w:val="28"/>
          <w:szCs w:val="28"/>
        </w:rPr>
        <w:t xml:space="preserve"> – </w:t>
      </w:r>
      <w:r w:rsidR="005876EB" w:rsidRPr="005876EB">
        <w:rPr>
          <w:sz w:val="28"/>
          <w:szCs w:val="28"/>
        </w:rPr>
        <w:t>жалпы энергия тұтыну</w:t>
      </w:r>
      <w:r>
        <w:rPr>
          <w:sz w:val="28"/>
          <w:szCs w:val="28"/>
        </w:rPr>
        <w:t>, кВт∙</w:t>
      </w:r>
      <w:r w:rsidR="005876EB">
        <w:rPr>
          <w:sz w:val="28"/>
          <w:szCs w:val="28"/>
          <w:lang w:val="kk-KZ"/>
        </w:rPr>
        <w:t>сағ</w:t>
      </w:r>
    </w:p>
    <w:p w:rsidR="008633A5" w:rsidRPr="005876EB" w:rsidRDefault="008633A5" w:rsidP="008633A5">
      <w:pPr>
        <w:ind w:firstLine="851"/>
        <w:jc w:val="both"/>
        <w:rPr>
          <w:sz w:val="28"/>
          <w:szCs w:val="28"/>
          <w:lang w:val="kk-KZ"/>
        </w:rPr>
      </w:pPr>
      <w:r w:rsidRPr="005876EB">
        <w:rPr>
          <w:sz w:val="28"/>
          <w:szCs w:val="28"/>
          <w:lang w:val="kk-KZ"/>
        </w:rPr>
        <w:t>N</w:t>
      </w:r>
      <w:r w:rsidRPr="005876EB">
        <w:rPr>
          <w:sz w:val="28"/>
          <w:szCs w:val="28"/>
          <w:vertAlign w:val="subscript"/>
          <w:lang w:val="kk-KZ"/>
        </w:rPr>
        <w:t>1</w:t>
      </w:r>
      <w:r w:rsidRPr="005876EB">
        <w:rPr>
          <w:sz w:val="28"/>
          <w:szCs w:val="28"/>
          <w:lang w:val="kk-KZ"/>
        </w:rPr>
        <w:t xml:space="preserve"> – </w:t>
      </w:r>
      <w:r w:rsidR="005876EB">
        <w:rPr>
          <w:sz w:val="28"/>
          <w:szCs w:val="28"/>
          <w:lang w:val="kk-KZ"/>
        </w:rPr>
        <w:t>ФЭУ</w:t>
      </w:r>
      <w:r w:rsidR="005876EB" w:rsidRPr="005876EB">
        <w:rPr>
          <w:sz w:val="28"/>
          <w:szCs w:val="28"/>
          <w:lang w:val="kk-KZ"/>
        </w:rPr>
        <w:t>-1-ге енгізілген панелдердің саны</w:t>
      </w:r>
    </w:p>
    <w:p w:rsidR="008633A5" w:rsidRDefault="008633A5" w:rsidP="008633A5">
      <w:pPr>
        <w:ind w:firstLine="851"/>
        <w:jc w:val="both"/>
        <w:rPr>
          <w:sz w:val="28"/>
          <w:szCs w:val="28"/>
        </w:rPr>
      </w:pPr>
      <w:r>
        <w:rPr>
          <w:sz w:val="28"/>
          <w:szCs w:val="28"/>
        </w:rPr>
        <w:t>N –</w:t>
      </w:r>
      <w:r w:rsidRPr="000366FD">
        <w:rPr>
          <w:sz w:val="28"/>
          <w:szCs w:val="28"/>
        </w:rPr>
        <w:t xml:space="preserve">  </w:t>
      </w:r>
      <w:r w:rsidR="005876EB" w:rsidRPr="005876EB">
        <w:rPr>
          <w:sz w:val="28"/>
          <w:szCs w:val="28"/>
        </w:rPr>
        <w:t>панельдердің жалпы саны</w:t>
      </w:r>
    </w:p>
    <w:p w:rsidR="008633A5" w:rsidRPr="000366FD" w:rsidRDefault="008633A5" w:rsidP="008633A5">
      <w:pPr>
        <w:jc w:val="both"/>
        <w:rPr>
          <w:sz w:val="28"/>
          <w:szCs w:val="28"/>
        </w:rPr>
      </w:pPr>
    </w:p>
    <w:p w:rsidR="008633A5" w:rsidRDefault="008633A5" w:rsidP="008633A5">
      <w:pPr>
        <w:jc w:val="center"/>
        <w:rPr>
          <w:sz w:val="28"/>
          <w:szCs w:val="28"/>
        </w:rPr>
      </w:pPr>
    </w:p>
    <w:p w:rsidR="008633A5" w:rsidRPr="00DA1D8F" w:rsidRDefault="008633A5" w:rsidP="008633A5">
      <w:pPr>
        <w:jc w:val="both"/>
        <w:rPr>
          <w:sz w:val="28"/>
          <w:szCs w:val="28"/>
        </w:rPr>
      </w:pPr>
    </w:p>
    <w:p w:rsidR="008633A5" w:rsidRPr="00CC2537" w:rsidRDefault="008633A5" w:rsidP="008633A5">
      <w:pPr>
        <w:rPr>
          <w:sz w:val="28"/>
          <w:szCs w:val="28"/>
        </w:rPr>
      </w:pPr>
    </w:p>
    <w:p w:rsidR="008633A5" w:rsidRDefault="008633A5" w:rsidP="008633A5">
      <w:pPr>
        <w:ind w:firstLine="709"/>
        <w:rPr>
          <w:sz w:val="28"/>
          <w:szCs w:val="28"/>
        </w:rPr>
      </w:pPr>
      <w:r>
        <w:rPr>
          <w:sz w:val="28"/>
          <w:szCs w:val="28"/>
          <w:lang w:val="kk-KZ"/>
        </w:rPr>
        <w:t>1</w:t>
      </w:r>
      <w:r>
        <w:rPr>
          <w:sz w:val="28"/>
          <w:szCs w:val="28"/>
        </w:rPr>
        <w:t xml:space="preserve">.3 </w:t>
      </w:r>
      <w:r w:rsidR="005876EB" w:rsidRPr="005876EB">
        <w:rPr>
          <w:sz w:val="28"/>
          <w:szCs w:val="28"/>
        </w:rPr>
        <w:t>Зарядтау контроллерін таңдау</w:t>
      </w:r>
    </w:p>
    <w:p w:rsidR="008633A5" w:rsidRDefault="008633A5" w:rsidP="008633A5">
      <w:pPr>
        <w:ind w:firstLine="709"/>
        <w:rPr>
          <w:sz w:val="28"/>
          <w:szCs w:val="28"/>
        </w:rPr>
      </w:pPr>
    </w:p>
    <w:p w:rsidR="008633A5" w:rsidRDefault="008633A5" w:rsidP="008633A5">
      <w:pPr>
        <w:ind w:firstLine="709"/>
        <w:rPr>
          <w:sz w:val="28"/>
          <w:szCs w:val="28"/>
        </w:rPr>
      </w:pPr>
    </w:p>
    <w:p w:rsidR="005876EB" w:rsidRPr="005876EB" w:rsidRDefault="005876EB" w:rsidP="008633A5">
      <w:pPr>
        <w:ind w:firstLine="709"/>
        <w:jc w:val="both"/>
        <w:rPr>
          <w:sz w:val="28"/>
          <w:szCs w:val="28"/>
          <w:lang w:val="kk-KZ"/>
        </w:rPr>
      </w:pPr>
      <w:r w:rsidRPr="005876EB">
        <w:rPr>
          <w:sz w:val="28"/>
          <w:szCs w:val="28"/>
        </w:rPr>
        <w:t>Заманауи жүйелерде зарядтау реттегіші күн батареясы мен батареялар арасында орналасады және кернеуді реттейді</w:t>
      </w:r>
      <w:r w:rsidR="008633A5" w:rsidRPr="00090E2E">
        <w:rPr>
          <w:sz w:val="28"/>
          <w:szCs w:val="28"/>
        </w:rPr>
        <w:t xml:space="preserve">, вырабатываемое панелями фотоэлементов, </w:t>
      </w:r>
      <w:r w:rsidRPr="005876EB">
        <w:rPr>
          <w:sz w:val="28"/>
          <w:szCs w:val="28"/>
        </w:rPr>
        <w:t>батареяларды зарядтауға қажет кернеуге, оның ішінде зарядты толтыруға жол бермеу үшін толық зарядтау кезінде фотоэлементтерді ажыратқан кезде.</w:t>
      </w:r>
      <w:r w:rsidR="008633A5" w:rsidRPr="00090E2E">
        <w:rPr>
          <w:sz w:val="28"/>
          <w:szCs w:val="28"/>
        </w:rPr>
        <w:t xml:space="preserve"> </w:t>
      </w:r>
      <w:r>
        <w:rPr>
          <w:sz w:val="28"/>
          <w:szCs w:val="28"/>
          <w:lang w:val="kk-KZ"/>
        </w:rPr>
        <w:t xml:space="preserve">Контроллер разрядталған аккумуляторларды </w:t>
      </w:r>
      <w:r w:rsidR="009D3FA8">
        <w:rPr>
          <w:sz w:val="28"/>
          <w:szCs w:val="28"/>
          <w:lang w:val="kk-KZ"/>
        </w:rPr>
        <w:t xml:space="preserve">зарядтау басында қызып кетуден және көп мөлшерде газ бөлінуден   тоқты шектеу ретінде қолданылады, </w:t>
      </w:r>
    </w:p>
    <w:p w:rsidR="008633A5" w:rsidRDefault="008633A5" w:rsidP="008633A5">
      <w:pPr>
        <w:ind w:firstLine="709"/>
        <w:jc w:val="both"/>
        <w:rPr>
          <w:sz w:val="28"/>
          <w:szCs w:val="28"/>
        </w:rPr>
      </w:pPr>
      <w:r>
        <w:rPr>
          <w:sz w:val="28"/>
          <w:szCs w:val="28"/>
        </w:rPr>
        <w:t xml:space="preserve">Контроллер выступает ограничителем тока </w:t>
      </w:r>
      <w:r w:rsidRPr="00090E2E">
        <w:rPr>
          <w:sz w:val="28"/>
          <w:szCs w:val="28"/>
        </w:rPr>
        <w:t>в начале зарядки разряженных аккумуляторов</w:t>
      </w:r>
      <w:r>
        <w:rPr>
          <w:sz w:val="28"/>
          <w:szCs w:val="28"/>
        </w:rPr>
        <w:t xml:space="preserve"> для предотвращения их</w:t>
      </w:r>
      <w:r w:rsidRPr="00090E2E">
        <w:rPr>
          <w:sz w:val="28"/>
          <w:szCs w:val="28"/>
        </w:rPr>
        <w:t xml:space="preserve"> перегрев</w:t>
      </w:r>
      <w:r>
        <w:rPr>
          <w:sz w:val="28"/>
          <w:szCs w:val="28"/>
        </w:rPr>
        <w:t>а</w:t>
      </w:r>
      <w:r w:rsidRPr="00090E2E">
        <w:rPr>
          <w:sz w:val="28"/>
          <w:szCs w:val="28"/>
        </w:rPr>
        <w:t xml:space="preserve"> и повышенно</w:t>
      </w:r>
      <w:r>
        <w:rPr>
          <w:sz w:val="28"/>
          <w:szCs w:val="28"/>
        </w:rPr>
        <w:t>го</w:t>
      </w:r>
      <w:r w:rsidR="005876EB">
        <w:rPr>
          <w:sz w:val="28"/>
          <w:szCs w:val="28"/>
          <w:lang w:val="kk-KZ"/>
        </w:rPr>
        <w:t xml:space="preserve"> </w:t>
      </w:r>
      <w:r w:rsidRPr="00090E2E">
        <w:rPr>
          <w:sz w:val="28"/>
          <w:szCs w:val="28"/>
        </w:rPr>
        <w:t>газовыделени</w:t>
      </w:r>
      <w:r>
        <w:rPr>
          <w:sz w:val="28"/>
          <w:szCs w:val="28"/>
        </w:rPr>
        <w:t>я</w:t>
      </w:r>
      <w:r w:rsidRPr="00756A60">
        <w:rPr>
          <w:sz w:val="28"/>
          <w:szCs w:val="28"/>
        </w:rPr>
        <w:t>,</w:t>
      </w:r>
      <w:r>
        <w:rPr>
          <w:sz w:val="28"/>
          <w:szCs w:val="28"/>
        </w:rPr>
        <w:t xml:space="preserve"> </w:t>
      </w:r>
      <w:r w:rsidR="009D3FA8" w:rsidRPr="009D3FA8">
        <w:rPr>
          <w:sz w:val="28"/>
          <w:szCs w:val="28"/>
        </w:rPr>
        <w:t>бұл жүйенің қызмет ету мерзімін едәуір қысқартумен қатар жарылыс пен өртке әкеледі</w:t>
      </w:r>
      <w:r>
        <w:rPr>
          <w:sz w:val="28"/>
          <w:szCs w:val="28"/>
        </w:rPr>
        <w:t>.</w:t>
      </w:r>
    </w:p>
    <w:p w:rsidR="008633A5" w:rsidRPr="00761671" w:rsidRDefault="00761671" w:rsidP="0001610F">
      <w:pPr>
        <w:ind w:firstLine="709"/>
        <w:jc w:val="both"/>
        <w:rPr>
          <w:sz w:val="28"/>
          <w:szCs w:val="28"/>
          <w:lang w:val="kk-KZ"/>
        </w:rPr>
      </w:pPr>
      <w:r w:rsidRPr="00761671">
        <w:rPr>
          <w:sz w:val="28"/>
          <w:szCs w:val="28"/>
          <w:lang w:val="kk-KZ"/>
        </w:rPr>
        <w:t xml:space="preserve">Жүктемені кернеуді реттеу үшін зарядтау реттегіштерінің арзан үлгілері әдетте </w:t>
      </w:r>
      <w:r>
        <w:rPr>
          <w:sz w:val="28"/>
          <w:szCs w:val="28"/>
          <w:lang w:val="kk-KZ"/>
        </w:rPr>
        <w:t>енді - импульсті</w:t>
      </w:r>
      <w:r w:rsidRPr="00761671">
        <w:rPr>
          <w:sz w:val="28"/>
          <w:szCs w:val="28"/>
          <w:lang w:val="kk-KZ"/>
        </w:rPr>
        <w:t xml:space="preserve"> модуляциясын қолданады</w:t>
      </w:r>
      <w:r>
        <w:rPr>
          <w:sz w:val="28"/>
          <w:szCs w:val="28"/>
          <w:lang w:val="kk-KZ"/>
        </w:rPr>
        <w:t xml:space="preserve"> </w:t>
      </w:r>
      <w:r w:rsidRPr="00353BA7">
        <w:rPr>
          <w:sz w:val="28"/>
          <w:szCs w:val="28"/>
        </w:rPr>
        <w:t>(ШИМ</w:t>
      </w:r>
      <w:r>
        <w:rPr>
          <w:sz w:val="28"/>
          <w:szCs w:val="28"/>
        </w:rPr>
        <w:t>, PWM – PulseWidthModulation).</w:t>
      </w:r>
      <w:r>
        <w:rPr>
          <w:sz w:val="28"/>
          <w:szCs w:val="28"/>
          <w:lang w:val="kk-KZ"/>
        </w:rPr>
        <w:t xml:space="preserve"> </w:t>
      </w:r>
      <w:r w:rsidR="0001610F" w:rsidRPr="0001610F">
        <w:rPr>
          <w:sz w:val="28"/>
          <w:szCs w:val="28"/>
          <w:lang w:val="kk-KZ"/>
        </w:rPr>
        <w:t>Көптеген қымбат емес зарядтау реттегіштері жүктемені тікелей қосады, батареялардың шығу кернеуін оңтайлы төмендетуді немесе жай ғана осы артықшылығын кесуге болады.</w:t>
      </w:r>
      <w:r w:rsidR="0001610F">
        <w:rPr>
          <w:sz w:val="28"/>
          <w:szCs w:val="28"/>
          <w:lang w:val="kk-KZ"/>
        </w:rPr>
        <w:t xml:space="preserve"> Сондықтан бұл шығындарды </w:t>
      </w:r>
      <w:r w:rsidR="0001610F" w:rsidRPr="0001610F">
        <w:rPr>
          <w:sz w:val="28"/>
          <w:szCs w:val="28"/>
          <w:lang w:val="kk-KZ"/>
        </w:rPr>
        <w:t>10...</w:t>
      </w:r>
      <w:r w:rsidR="0001610F">
        <w:rPr>
          <w:sz w:val="28"/>
          <w:szCs w:val="28"/>
          <w:lang w:val="kk-KZ"/>
        </w:rPr>
        <w:t xml:space="preserve">25% - ға төмендете отырып ПӘКке айналдыруға болады. </w:t>
      </w:r>
      <w:r w:rsidR="0001610F" w:rsidRPr="0001610F">
        <w:rPr>
          <w:sz w:val="28"/>
          <w:szCs w:val="28"/>
          <w:lang w:val="kk-KZ"/>
        </w:rPr>
        <w:t>Алайда, бұл жоғалтуды 2</w:t>
      </w:r>
      <w:r w:rsidR="0001610F">
        <w:rPr>
          <w:sz w:val="28"/>
          <w:szCs w:val="28"/>
          <w:lang w:val="kk-KZ"/>
        </w:rPr>
        <w:t>....</w:t>
      </w:r>
      <w:r w:rsidR="0001610F" w:rsidRPr="0001610F">
        <w:rPr>
          <w:sz w:val="28"/>
          <w:szCs w:val="28"/>
          <w:lang w:val="kk-KZ"/>
        </w:rPr>
        <w:t>5% деңгейінде сақтайтын контроллерлердің үлгілері бар.</w:t>
      </w:r>
    </w:p>
    <w:p w:rsidR="008633A5" w:rsidRPr="00756577" w:rsidRDefault="0001610F" w:rsidP="000D551A">
      <w:pPr>
        <w:ind w:firstLine="709"/>
        <w:jc w:val="both"/>
        <w:rPr>
          <w:sz w:val="28"/>
          <w:szCs w:val="28"/>
          <w:lang w:val="kk-KZ"/>
        </w:rPr>
      </w:pPr>
      <w:r w:rsidRPr="0001610F">
        <w:rPr>
          <w:sz w:val="28"/>
          <w:szCs w:val="28"/>
          <w:lang w:val="kk-KZ"/>
        </w:rPr>
        <w:t xml:space="preserve">Мұндай шығындарға жол бермейтін технологиялар MPPT деп аталады </w:t>
      </w:r>
      <w:r w:rsidR="008633A5" w:rsidRPr="0001610F">
        <w:rPr>
          <w:sz w:val="28"/>
          <w:szCs w:val="28"/>
          <w:lang w:val="kk-KZ"/>
        </w:rPr>
        <w:t xml:space="preserve">(MaximumPowerPointTracking — </w:t>
      </w:r>
      <w:r w:rsidRPr="0001610F">
        <w:rPr>
          <w:sz w:val="28"/>
          <w:szCs w:val="28"/>
          <w:lang w:val="kk-KZ"/>
        </w:rPr>
        <w:t>ең жоғарғы қуат көзінің мониторингі</w:t>
      </w:r>
      <w:r w:rsidR="008633A5" w:rsidRPr="0001610F">
        <w:rPr>
          <w:sz w:val="28"/>
          <w:szCs w:val="28"/>
          <w:lang w:val="kk-KZ"/>
        </w:rPr>
        <w:t xml:space="preserve">), </w:t>
      </w:r>
      <w:r w:rsidRPr="0001610F">
        <w:rPr>
          <w:sz w:val="28"/>
          <w:szCs w:val="28"/>
          <w:lang w:val="kk-KZ"/>
        </w:rPr>
        <w:t>панельдермен өндірілетін ток пен кернеулерді үнемі өлшейтін және олардың күндізгі уақытқа және аспандағы ағымдағы жағдайға байланысты оңтайлы коэффициентін қамтамасыз ететін максималды қуат көзінің мониторингі</w:t>
      </w:r>
      <w:r w:rsidR="008633A5" w:rsidRPr="0001610F">
        <w:rPr>
          <w:sz w:val="28"/>
          <w:szCs w:val="28"/>
          <w:lang w:val="kk-KZ"/>
        </w:rPr>
        <w:t xml:space="preserve">. </w:t>
      </w:r>
      <w:r w:rsidRPr="0001610F">
        <w:rPr>
          <w:sz w:val="28"/>
          <w:szCs w:val="28"/>
          <w:lang w:val="kk-KZ"/>
        </w:rPr>
        <w:t>Бұл барлық жұмыс режимдерінде батарея қуатын оңтайлы пайдалануға және 3% -</w:t>
      </w:r>
      <w:r w:rsidRPr="0001610F">
        <w:rPr>
          <w:sz w:val="28"/>
          <w:szCs w:val="28"/>
          <w:lang w:val="kk-KZ"/>
        </w:rPr>
        <w:lastRenderedPageBreak/>
        <w:t>ға дейін шығынды азайтуға мүмкіндік береді.</w:t>
      </w:r>
      <w:r>
        <w:rPr>
          <w:sz w:val="28"/>
          <w:szCs w:val="28"/>
          <w:lang w:val="kk-KZ"/>
        </w:rPr>
        <w:t xml:space="preserve"> </w:t>
      </w:r>
      <w:r w:rsidRPr="0001610F">
        <w:rPr>
          <w:sz w:val="28"/>
          <w:szCs w:val="28"/>
          <w:lang w:val="kk-KZ"/>
        </w:rPr>
        <w:t>Дегенмен, мұндай контроллерлердің құны бірдей жүктеме тогіне арналған қарапайым үлгілердің құнын айтарлықтай асып түседі.</w:t>
      </w:r>
    </w:p>
    <w:p w:rsidR="008633A5" w:rsidRPr="00756577" w:rsidRDefault="008633A5" w:rsidP="008633A5">
      <w:pPr>
        <w:ind w:firstLine="709"/>
        <w:jc w:val="both"/>
        <w:rPr>
          <w:sz w:val="28"/>
          <w:szCs w:val="28"/>
          <w:lang w:val="kk-KZ"/>
        </w:rPr>
      </w:pPr>
    </w:p>
    <w:p w:rsidR="00B17F58" w:rsidRPr="00756577" w:rsidRDefault="00B17F58" w:rsidP="008633A5">
      <w:pPr>
        <w:ind w:firstLine="709"/>
        <w:jc w:val="both"/>
        <w:rPr>
          <w:sz w:val="28"/>
          <w:szCs w:val="28"/>
          <w:lang w:val="kk-KZ"/>
        </w:rPr>
      </w:pPr>
    </w:p>
    <w:p w:rsidR="00B17F58" w:rsidRPr="00756577" w:rsidRDefault="00B17F58" w:rsidP="008633A5">
      <w:pPr>
        <w:ind w:firstLine="709"/>
        <w:jc w:val="both"/>
        <w:rPr>
          <w:sz w:val="28"/>
          <w:szCs w:val="28"/>
          <w:lang w:val="kk-KZ"/>
        </w:rPr>
      </w:pPr>
    </w:p>
    <w:p w:rsidR="008633A5" w:rsidRPr="000D551A" w:rsidRDefault="008633A5" w:rsidP="008633A5">
      <w:pPr>
        <w:tabs>
          <w:tab w:val="left" w:pos="851"/>
        </w:tabs>
        <w:ind w:firstLine="851"/>
        <w:jc w:val="both"/>
        <w:rPr>
          <w:sz w:val="28"/>
          <w:szCs w:val="28"/>
          <w:lang w:val="kk-KZ"/>
        </w:rPr>
      </w:pPr>
      <w:r>
        <w:rPr>
          <w:sz w:val="28"/>
          <w:szCs w:val="28"/>
          <w:lang w:val="kk-KZ"/>
        </w:rPr>
        <w:t>1</w:t>
      </w:r>
      <w:r w:rsidRPr="00756577">
        <w:rPr>
          <w:sz w:val="28"/>
          <w:szCs w:val="28"/>
          <w:lang w:val="kk-KZ"/>
        </w:rPr>
        <w:t xml:space="preserve">.3.1 </w:t>
      </w:r>
      <w:r w:rsidR="000D551A">
        <w:rPr>
          <w:sz w:val="28"/>
          <w:szCs w:val="28"/>
          <w:lang w:val="kk-KZ"/>
        </w:rPr>
        <w:t>Контроллер таңдау шарты</w:t>
      </w:r>
      <w:r w:rsidRPr="00756577">
        <w:rPr>
          <w:sz w:val="28"/>
          <w:szCs w:val="28"/>
          <w:lang w:val="kk-KZ"/>
        </w:rPr>
        <w:t>.</w:t>
      </w:r>
      <w:r w:rsidR="000D551A">
        <w:rPr>
          <w:sz w:val="28"/>
          <w:szCs w:val="28"/>
          <w:lang w:val="kk-KZ"/>
        </w:rPr>
        <w:t xml:space="preserve"> Контроллердың тогы күн модульдерінің құысқа тұйықталутогынан үлкен немесе кіші болуы керек. </w:t>
      </w:r>
    </w:p>
    <w:p w:rsidR="008633A5" w:rsidRPr="000D551A" w:rsidRDefault="008633A5" w:rsidP="008633A5">
      <w:pPr>
        <w:tabs>
          <w:tab w:val="left" w:pos="851"/>
        </w:tabs>
        <w:jc w:val="both"/>
        <w:rPr>
          <w:sz w:val="28"/>
          <w:szCs w:val="28"/>
          <w:lang w:val="kk-KZ"/>
        </w:rPr>
      </w:pPr>
    </w:p>
    <w:p w:rsidR="008633A5" w:rsidRPr="00756577" w:rsidRDefault="008633A5" w:rsidP="008633A5">
      <w:pPr>
        <w:tabs>
          <w:tab w:val="left" w:pos="851"/>
        </w:tabs>
        <w:jc w:val="center"/>
        <w:rPr>
          <w:sz w:val="28"/>
          <w:szCs w:val="28"/>
          <w:lang w:val="kk-KZ"/>
        </w:rPr>
      </w:pPr>
      <w:r w:rsidRPr="00756577">
        <w:rPr>
          <w:sz w:val="28"/>
          <w:szCs w:val="28"/>
          <w:lang w:val="kk-KZ"/>
        </w:rPr>
        <w:t>I ≥ 1,1∙I</w:t>
      </w:r>
      <w:r w:rsidRPr="00756577">
        <w:rPr>
          <w:sz w:val="28"/>
          <w:szCs w:val="28"/>
          <w:vertAlign w:val="subscript"/>
          <w:lang w:val="kk-KZ"/>
        </w:rPr>
        <w:t>кз</w:t>
      </w:r>
    </w:p>
    <w:p w:rsidR="008633A5" w:rsidRPr="00756577" w:rsidRDefault="008633A5" w:rsidP="008633A5">
      <w:pPr>
        <w:tabs>
          <w:tab w:val="left" w:pos="851"/>
        </w:tabs>
        <w:rPr>
          <w:sz w:val="28"/>
          <w:szCs w:val="28"/>
          <w:lang w:val="kk-KZ"/>
        </w:rPr>
      </w:pPr>
    </w:p>
    <w:p w:rsidR="008633A5" w:rsidRPr="00756577" w:rsidRDefault="008633A5" w:rsidP="008633A5">
      <w:pPr>
        <w:ind w:firstLine="851"/>
        <w:jc w:val="both"/>
        <w:rPr>
          <w:sz w:val="28"/>
          <w:szCs w:val="28"/>
          <w:lang w:val="kk-KZ"/>
        </w:rPr>
      </w:pPr>
      <w:r w:rsidRPr="00756577">
        <w:rPr>
          <w:sz w:val="28"/>
          <w:szCs w:val="28"/>
          <w:lang w:val="kk-KZ"/>
        </w:rPr>
        <w:t xml:space="preserve">5.3.2 </w:t>
      </w:r>
      <w:r w:rsidR="00DE348C">
        <w:rPr>
          <w:sz w:val="28"/>
          <w:szCs w:val="28"/>
          <w:lang w:val="kk-KZ"/>
        </w:rPr>
        <w:t>Алты күн тақ</w:t>
      </w:r>
      <w:r w:rsidR="000D551A">
        <w:rPr>
          <w:sz w:val="28"/>
          <w:szCs w:val="28"/>
          <w:lang w:val="kk-KZ"/>
        </w:rPr>
        <w:t xml:space="preserve">тасы үшін контроллердің номиналды </w:t>
      </w:r>
      <w:r w:rsidR="00DE348C">
        <w:rPr>
          <w:sz w:val="28"/>
          <w:szCs w:val="28"/>
          <w:lang w:val="kk-KZ"/>
        </w:rPr>
        <w:t>тогы келесідей анықталады</w:t>
      </w:r>
      <w:r w:rsidRPr="00756577">
        <w:rPr>
          <w:sz w:val="28"/>
          <w:szCs w:val="28"/>
          <w:lang w:val="kk-KZ"/>
        </w:rPr>
        <w:t>:</w:t>
      </w:r>
    </w:p>
    <w:p w:rsidR="008633A5" w:rsidRPr="00756577" w:rsidRDefault="008633A5" w:rsidP="008633A5">
      <w:pPr>
        <w:rPr>
          <w:sz w:val="28"/>
          <w:szCs w:val="28"/>
          <w:lang w:val="kk-KZ"/>
        </w:rPr>
      </w:pPr>
    </w:p>
    <w:p w:rsidR="008633A5" w:rsidRPr="00756577" w:rsidRDefault="000D551A" w:rsidP="000D551A">
      <w:pPr>
        <w:jc w:val="center"/>
        <w:rPr>
          <w:sz w:val="28"/>
          <w:szCs w:val="28"/>
          <w:lang w:val="kk-KZ"/>
        </w:rPr>
      </w:pPr>
      <w:r>
        <w:rPr>
          <w:position w:val="-16"/>
          <w:sz w:val="28"/>
          <w:szCs w:val="28"/>
          <w:lang w:val="kk-KZ"/>
        </w:rPr>
        <w:t xml:space="preserve">                                              </w:t>
      </w:r>
      <w:r w:rsidR="008633A5" w:rsidRPr="00340660">
        <w:rPr>
          <w:position w:val="-16"/>
          <w:sz w:val="28"/>
          <w:szCs w:val="28"/>
        </w:rPr>
        <w:object w:dxaOrig="1180" w:dyaOrig="420">
          <v:shape id="_x0000_i1035" type="#_x0000_t75" style="width:60pt;height:21.75pt" o:ole="">
            <v:imagedata r:id="rId30" o:title=""/>
          </v:shape>
          <o:OLEObject Type="Embed" ProgID="Equation.3" ShapeID="_x0000_i1035" DrawAspect="Content" ObjectID="_1630234842" r:id="rId31"/>
        </w:object>
      </w:r>
      <w:r>
        <w:rPr>
          <w:position w:val="-16"/>
          <w:sz w:val="28"/>
          <w:szCs w:val="28"/>
          <w:lang w:val="kk-KZ"/>
        </w:rPr>
        <w:t xml:space="preserve">                                    </w:t>
      </w:r>
      <w:r w:rsidR="008633A5" w:rsidRPr="00756577">
        <w:rPr>
          <w:sz w:val="28"/>
          <w:szCs w:val="28"/>
          <w:lang w:val="kk-KZ"/>
        </w:rPr>
        <w:t>(5.9)</w:t>
      </w:r>
    </w:p>
    <w:p w:rsidR="008633A5" w:rsidRPr="00756577" w:rsidRDefault="008633A5" w:rsidP="008633A5">
      <w:pPr>
        <w:jc w:val="right"/>
        <w:rPr>
          <w:position w:val="-34"/>
          <w:sz w:val="28"/>
          <w:szCs w:val="28"/>
          <w:lang w:val="kk-KZ"/>
        </w:rPr>
      </w:pPr>
    </w:p>
    <w:p w:rsidR="008633A5" w:rsidRDefault="00DE348C" w:rsidP="008633A5">
      <w:pPr>
        <w:ind w:firstLine="851"/>
        <w:jc w:val="both"/>
        <w:rPr>
          <w:sz w:val="28"/>
          <w:szCs w:val="28"/>
        </w:rPr>
      </w:pPr>
      <w:r>
        <w:rPr>
          <w:sz w:val="28"/>
          <w:szCs w:val="28"/>
          <w:lang w:val="kk-KZ"/>
        </w:rPr>
        <w:t xml:space="preserve">мұндағы </w:t>
      </w:r>
      <w:r w:rsidR="008633A5" w:rsidRPr="00756577">
        <w:rPr>
          <w:sz w:val="28"/>
          <w:szCs w:val="28"/>
          <w:lang w:val="kk-KZ"/>
        </w:rPr>
        <w:t xml:space="preserve"> I</w:t>
      </w:r>
      <w:r w:rsidR="008633A5" w:rsidRPr="00756577">
        <w:rPr>
          <w:sz w:val="28"/>
          <w:szCs w:val="28"/>
          <w:vertAlign w:val="subscript"/>
          <w:lang w:val="kk-KZ"/>
        </w:rPr>
        <w:t>op</w:t>
      </w:r>
      <w:r w:rsidR="008633A5" w:rsidRPr="00756577">
        <w:rPr>
          <w:sz w:val="28"/>
          <w:szCs w:val="28"/>
          <w:lang w:val="kk-KZ"/>
        </w:rPr>
        <w:t xml:space="preserve"> – </w:t>
      </w:r>
      <w:r>
        <w:rPr>
          <w:sz w:val="28"/>
          <w:szCs w:val="28"/>
          <w:lang w:val="kk-KZ"/>
        </w:rPr>
        <w:t xml:space="preserve">бір күн тақтасының оптималды тогы, және ол күн батареясының вольтамперлік сипаттамасы бойынша анықталады.  </w:t>
      </w:r>
      <w:r w:rsidR="008633A5" w:rsidRPr="00756577">
        <w:rPr>
          <w:sz w:val="28"/>
          <w:szCs w:val="28"/>
          <w:lang w:val="kk-KZ"/>
        </w:rPr>
        <w:t xml:space="preserve"> </w:t>
      </w:r>
      <w:r>
        <w:rPr>
          <w:sz w:val="28"/>
          <w:szCs w:val="28"/>
          <w:lang w:val="kk-KZ"/>
        </w:rPr>
        <w:t>Сурет – 5.</w:t>
      </w:r>
      <w:r>
        <w:rPr>
          <w:sz w:val="28"/>
          <w:szCs w:val="28"/>
        </w:rPr>
        <w:t xml:space="preserve">1. </w:t>
      </w:r>
      <w:r w:rsidR="008633A5">
        <w:rPr>
          <w:sz w:val="28"/>
          <w:szCs w:val="28"/>
        </w:rPr>
        <w:t xml:space="preserve"> </w:t>
      </w:r>
    </w:p>
    <w:p w:rsidR="008633A5" w:rsidRPr="00DE348C" w:rsidRDefault="008633A5" w:rsidP="008633A5">
      <w:pPr>
        <w:ind w:firstLine="851"/>
        <w:rPr>
          <w:sz w:val="28"/>
          <w:szCs w:val="28"/>
          <w:lang w:val="kk-KZ"/>
        </w:rPr>
      </w:pPr>
      <w:r>
        <w:rPr>
          <w:sz w:val="28"/>
          <w:szCs w:val="28"/>
          <w:lang w:val="en-US"/>
        </w:rPr>
        <w:t>N</w:t>
      </w:r>
      <w:r>
        <w:rPr>
          <w:sz w:val="28"/>
          <w:szCs w:val="28"/>
        </w:rPr>
        <w:t xml:space="preserve"> = 6</w:t>
      </w:r>
      <w:r w:rsidRPr="006D69F4">
        <w:rPr>
          <w:sz w:val="28"/>
          <w:szCs w:val="28"/>
        </w:rPr>
        <w:t xml:space="preserve"> –</w:t>
      </w:r>
      <w:r>
        <w:rPr>
          <w:sz w:val="28"/>
          <w:szCs w:val="28"/>
        </w:rPr>
        <w:t xml:space="preserve"> </w:t>
      </w:r>
      <w:r w:rsidR="00DE348C">
        <w:rPr>
          <w:sz w:val="28"/>
          <w:szCs w:val="28"/>
          <w:lang w:val="kk-KZ"/>
        </w:rPr>
        <w:t xml:space="preserve">бірінші топтың бір тармағындағы күн тақтасының саны. </w:t>
      </w:r>
    </w:p>
    <w:p w:rsidR="008633A5" w:rsidRPr="001F18C7" w:rsidRDefault="008633A5" w:rsidP="008633A5">
      <w:pPr>
        <w:ind w:firstLine="851"/>
        <w:jc w:val="both"/>
        <w:rPr>
          <w:sz w:val="28"/>
          <w:szCs w:val="28"/>
        </w:rPr>
      </w:pPr>
      <w:r w:rsidRPr="00DE348C">
        <w:rPr>
          <w:sz w:val="28"/>
          <w:szCs w:val="28"/>
          <w:highlight w:val="yellow"/>
        </w:rPr>
        <w:t>Так как по опис</w:t>
      </w:r>
      <w:r w:rsidR="00BE4C05" w:rsidRPr="00DE348C">
        <w:rPr>
          <w:sz w:val="28"/>
          <w:szCs w:val="28"/>
          <w:highlight w:val="yellow"/>
        </w:rPr>
        <w:t>анию солнечной панели (таблица 1</w:t>
      </w:r>
      <w:r w:rsidRPr="00DE348C">
        <w:rPr>
          <w:sz w:val="28"/>
          <w:szCs w:val="28"/>
          <w:highlight w:val="yellow"/>
        </w:rPr>
        <w:t>.3) ток в точке максимальной мощности равен 5,16 А, а ток короткого замыкания равен 5,8 А, то по вольтамперной характеристике для значения напряжения в 24 В ток оптимального или усреднённого режима будет равен 5,41 А.</w:t>
      </w:r>
      <w:r>
        <w:rPr>
          <w:sz w:val="28"/>
          <w:szCs w:val="28"/>
        </w:rPr>
        <w:t xml:space="preserve"> </w:t>
      </w:r>
    </w:p>
    <w:p w:rsidR="008633A5" w:rsidRDefault="008633A5" w:rsidP="008633A5">
      <w:pPr>
        <w:rPr>
          <w:sz w:val="28"/>
          <w:szCs w:val="28"/>
        </w:rPr>
      </w:pPr>
    </w:p>
    <w:p w:rsidR="008633A5" w:rsidRDefault="008633A5" w:rsidP="008633A5">
      <w:pPr>
        <w:ind w:firstLine="851"/>
        <w:jc w:val="center"/>
        <w:rPr>
          <w:sz w:val="28"/>
          <w:szCs w:val="28"/>
        </w:rPr>
      </w:pPr>
    </w:p>
    <w:p w:rsidR="008633A5" w:rsidRPr="00E56259" w:rsidRDefault="008633A5" w:rsidP="008633A5">
      <w:pPr>
        <w:jc w:val="center"/>
        <w:rPr>
          <w:sz w:val="28"/>
          <w:szCs w:val="28"/>
          <w:lang w:val="en-US"/>
        </w:rPr>
      </w:pPr>
      <w:r>
        <w:rPr>
          <w:noProof/>
        </w:rPr>
        <w:drawing>
          <wp:inline distT="0" distB="0" distL="0" distR="0">
            <wp:extent cx="4618271" cy="2466975"/>
            <wp:effectExtent l="0" t="0" r="0" b="0"/>
            <wp:docPr id="24" name="Рисунок 24" descr="FastStoneEdi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astStoneEditor"/>
                    <pic:cNvPicPr>
                      <a:picLocks noChangeAspect="1" noChangeArrowheads="1"/>
                    </pic:cNvPicPr>
                  </pic:nvPicPr>
                  <pic:blipFill>
                    <a:blip r:embed="rId32" cstate="print"/>
                    <a:srcRect/>
                    <a:stretch>
                      <a:fillRect/>
                    </a:stretch>
                  </pic:blipFill>
                  <pic:spPr bwMode="auto">
                    <a:xfrm>
                      <a:off x="0" y="0"/>
                      <a:ext cx="4618271" cy="2466975"/>
                    </a:xfrm>
                    <a:prstGeom prst="rect">
                      <a:avLst/>
                    </a:prstGeom>
                    <a:noFill/>
                    <a:ln w="9525">
                      <a:noFill/>
                      <a:miter lim="800000"/>
                      <a:headEnd/>
                      <a:tailEnd/>
                    </a:ln>
                  </pic:spPr>
                </pic:pic>
              </a:graphicData>
            </a:graphic>
          </wp:inline>
        </w:drawing>
      </w:r>
    </w:p>
    <w:p w:rsidR="008633A5" w:rsidRPr="00DE348C" w:rsidRDefault="00DE348C" w:rsidP="008633A5">
      <w:pPr>
        <w:ind w:firstLine="851"/>
        <w:jc w:val="both"/>
        <w:rPr>
          <w:sz w:val="28"/>
          <w:szCs w:val="28"/>
          <w:lang w:val="kk-KZ"/>
        </w:rPr>
      </w:pPr>
      <w:r>
        <w:rPr>
          <w:sz w:val="28"/>
          <w:szCs w:val="28"/>
          <w:lang w:val="kk-KZ"/>
        </w:rPr>
        <w:t>Сурет</w:t>
      </w:r>
      <w:r w:rsidR="008633A5" w:rsidRPr="005038BC">
        <w:rPr>
          <w:sz w:val="28"/>
          <w:szCs w:val="28"/>
          <w:lang w:val="en-US"/>
        </w:rPr>
        <w:t xml:space="preserve"> 5.1 </w:t>
      </w:r>
      <w:r>
        <w:rPr>
          <w:sz w:val="28"/>
          <w:szCs w:val="28"/>
          <w:lang w:val="kk-KZ"/>
        </w:rPr>
        <w:t>Күн батареясының вольамперлік сипаттамасы</w:t>
      </w:r>
    </w:p>
    <w:p w:rsidR="008633A5" w:rsidRPr="005038BC" w:rsidRDefault="008633A5" w:rsidP="008633A5">
      <w:pPr>
        <w:rPr>
          <w:sz w:val="28"/>
          <w:szCs w:val="28"/>
          <w:lang w:val="en-US"/>
        </w:rPr>
      </w:pPr>
    </w:p>
    <w:p w:rsidR="008633A5" w:rsidRDefault="00DE348C" w:rsidP="008633A5">
      <w:pPr>
        <w:ind w:firstLine="851"/>
        <w:jc w:val="both"/>
        <w:rPr>
          <w:sz w:val="28"/>
          <w:szCs w:val="28"/>
        </w:rPr>
      </w:pPr>
      <w:r w:rsidRPr="00DE348C">
        <w:rPr>
          <w:sz w:val="28"/>
          <w:szCs w:val="28"/>
        </w:rPr>
        <w:t>Панельдерді</w:t>
      </w:r>
      <w:r w:rsidRPr="005038BC">
        <w:rPr>
          <w:sz w:val="28"/>
          <w:szCs w:val="28"/>
          <w:lang w:val="en-US"/>
        </w:rPr>
        <w:t xml:space="preserve"> </w:t>
      </w:r>
      <w:r w:rsidRPr="00DE348C">
        <w:rPr>
          <w:sz w:val="28"/>
          <w:szCs w:val="28"/>
        </w:rPr>
        <w:t>контроллерге</w:t>
      </w:r>
      <w:r w:rsidRPr="005038BC">
        <w:rPr>
          <w:sz w:val="28"/>
          <w:szCs w:val="28"/>
          <w:lang w:val="en-US"/>
        </w:rPr>
        <w:t xml:space="preserve"> </w:t>
      </w:r>
      <w:r w:rsidRPr="00DE348C">
        <w:rPr>
          <w:sz w:val="28"/>
          <w:szCs w:val="28"/>
        </w:rPr>
        <w:t>қосқан</w:t>
      </w:r>
      <w:r w:rsidRPr="005038BC">
        <w:rPr>
          <w:sz w:val="28"/>
          <w:szCs w:val="28"/>
          <w:lang w:val="en-US"/>
        </w:rPr>
        <w:t xml:space="preserve"> </w:t>
      </w:r>
      <w:r w:rsidRPr="00DE348C">
        <w:rPr>
          <w:sz w:val="28"/>
          <w:szCs w:val="28"/>
        </w:rPr>
        <w:t>кезде</w:t>
      </w:r>
      <w:r w:rsidRPr="005038BC">
        <w:rPr>
          <w:sz w:val="28"/>
          <w:szCs w:val="28"/>
          <w:lang w:val="en-US"/>
        </w:rPr>
        <w:t xml:space="preserve"> </w:t>
      </w:r>
      <w:r w:rsidRPr="00DE348C">
        <w:rPr>
          <w:sz w:val="28"/>
          <w:szCs w:val="28"/>
        </w:rPr>
        <w:t>олардың</w:t>
      </w:r>
      <w:r w:rsidRPr="005038BC">
        <w:rPr>
          <w:sz w:val="28"/>
          <w:szCs w:val="28"/>
          <w:lang w:val="en-US"/>
        </w:rPr>
        <w:t xml:space="preserve"> </w:t>
      </w:r>
      <w:r w:rsidRPr="00DE348C">
        <w:rPr>
          <w:sz w:val="28"/>
          <w:szCs w:val="28"/>
        </w:rPr>
        <w:t>жалпы</w:t>
      </w:r>
      <w:r w:rsidRPr="005038BC">
        <w:rPr>
          <w:sz w:val="28"/>
          <w:szCs w:val="28"/>
          <w:lang w:val="en-US"/>
        </w:rPr>
        <w:t xml:space="preserve"> </w:t>
      </w:r>
      <w:r w:rsidRPr="00DE348C">
        <w:rPr>
          <w:sz w:val="28"/>
          <w:szCs w:val="28"/>
        </w:rPr>
        <w:t>максималды</w:t>
      </w:r>
      <w:r w:rsidRPr="005038BC">
        <w:rPr>
          <w:sz w:val="28"/>
          <w:szCs w:val="28"/>
          <w:lang w:val="en-US"/>
        </w:rPr>
        <w:t xml:space="preserve"> </w:t>
      </w:r>
      <w:r w:rsidRPr="00DE348C">
        <w:rPr>
          <w:sz w:val="28"/>
          <w:szCs w:val="28"/>
        </w:rPr>
        <w:t>тогы</w:t>
      </w:r>
      <w:r w:rsidRPr="005038BC">
        <w:rPr>
          <w:sz w:val="28"/>
          <w:szCs w:val="28"/>
          <w:lang w:val="en-US"/>
        </w:rPr>
        <w:t xml:space="preserve"> </w:t>
      </w:r>
      <w:r w:rsidRPr="00DE348C">
        <w:rPr>
          <w:sz w:val="28"/>
          <w:szCs w:val="28"/>
        </w:rPr>
        <w:t>контроллердің</w:t>
      </w:r>
      <w:r w:rsidRPr="005038BC">
        <w:rPr>
          <w:sz w:val="28"/>
          <w:szCs w:val="28"/>
          <w:lang w:val="en-US"/>
        </w:rPr>
        <w:t xml:space="preserve"> </w:t>
      </w:r>
      <w:r w:rsidRPr="00DE348C">
        <w:rPr>
          <w:sz w:val="28"/>
          <w:szCs w:val="28"/>
        </w:rPr>
        <w:t>номиналды</w:t>
      </w:r>
      <w:r w:rsidRPr="005038BC">
        <w:rPr>
          <w:sz w:val="28"/>
          <w:szCs w:val="28"/>
          <w:lang w:val="en-US"/>
        </w:rPr>
        <w:t xml:space="preserve"> </w:t>
      </w:r>
      <w:r w:rsidRPr="00DE348C">
        <w:rPr>
          <w:sz w:val="28"/>
          <w:szCs w:val="28"/>
        </w:rPr>
        <w:t>токының</w:t>
      </w:r>
      <w:r w:rsidRPr="005038BC">
        <w:rPr>
          <w:sz w:val="28"/>
          <w:szCs w:val="28"/>
          <w:lang w:val="en-US"/>
        </w:rPr>
        <w:t xml:space="preserve"> 80% - 90% </w:t>
      </w:r>
      <w:r w:rsidRPr="00DE348C">
        <w:rPr>
          <w:sz w:val="28"/>
          <w:szCs w:val="28"/>
        </w:rPr>
        <w:t>аспауы</w:t>
      </w:r>
      <w:r w:rsidRPr="005038BC">
        <w:rPr>
          <w:sz w:val="28"/>
          <w:szCs w:val="28"/>
          <w:lang w:val="en-US"/>
        </w:rPr>
        <w:t xml:space="preserve"> </w:t>
      </w:r>
      <w:r w:rsidRPr="00DE348C">
        <w:rPr>
          <w:sz w:val="28"/>
          <w:szCs w:val="28"/>
        </w:rPr>
        <w:t>тиіс</w:t>
      </w:r>
      <w:r w:rsidRPr="005038BC">
        <w:rPr>
          <w:sz w:val="28"/>
          <w:szCs w:val="28"/>
          <w:lang w:val="en-US"/>
        </w:rPr>
        <w:t>.</w:t>
      </w:r>
      <w:r>
        <w:rPr>
          <w:sz w:val="28"/>
          <w:szCs w:val="28"/>
          <w:lang w:val="kk-KZ"/>
        </w:rPr>
        <w:t xml:space="preserve"> </w:t>
      </w:r>
      <w:r w:rsidR="008633A5" w:rsidRPr="002347AB">
        <w:rPr>
          <w:sz w:val="28"/>
          <w:szCs w:val="28"/>
        </w:rPr>
        <w:t xml:space="preserve">Этот запас необходим, </w:t>
      </w:r>
      <w:r w:rsidR="008633A5">
        <w:rPr>
          <w:sz w:val="28"/>
          <w:szCs w:val="28"/>
        </w:rPr>
        <w:t xml:space="preserve">так как </w:t>
      </w:r>
      <w:r w:rsidR="008633A5" w:rsidRPr="002347AB">
        <w:rPr>
          <w:sz w:val="28"/>
          <w:szCs w:val="28"/>
        </w:rPr>
        <w:t>при возрастании нагрузки выше оптимальной напряжение снижается, но ток продолжает нарастать</w:t>
      </w:r>
      <w:r w:rsidR="008633A5">
        <w:rPr>
          <w:sz w:val="28"/>
          <w:szCs w:val="28"/>
        </w:rPr>
        <w:t xml:space="preserve"> и</w:t>
      </w:r>
      <w:r w:rsidR="008633A5" w:rsidRPr="002347AB">
        <w:rPr>
          <w:sz w:val="28"/>
          <w:szCs w:val="28"/>
        </w:rPr>
        <w:t xml:space="preserve"> контроллер должен выдержать эту </w:t>
      </w:r>
      <w:r w:rsidR="008633A5" w:rsidRPr="002347AB">
        <w:rPr>
          <w:sz w:val="28"/>
          <w:szCs w:val="28"/>
        </w:rPr>
        <w:lastRenderedPageBreak/>
        <w:t>перегрузку по току</w:t>
      </w:r>
      <w:r w:rsidR="008633A5">
        <w:rPr>
          <w:sz w:val="28"/>
          <w:szCs w:val="28"/>
        </w:rPr>
        <w:t>.</w:t>
      </w:r>
      <w:r>
        <w:rPr>
          <w:sz w:val="28"/>
          <w:szCs w:val="28"/>
          <w:lang w:val="kk-KZ"/>
        </w:rPr>
        <w:t xml:space="preserve"> </w:t>
      </w:r>
      <w:r w:rsidR="008633A5">
        <w:rPr>
          <w:sz w:val="28"/>
          <w:szCs w:val="28"/>
        </w:rPr>
        <w:t>Также</w:t>
      </w:r>
      <w:r w:rsidR="008633A5" w:rsidRPr="002347AB">
        <w:rPr>
          <w:sz w:val="28"/>
          <w:szCs w:val="28"/>
        </w:rPr>
        <w:t xml:space="preserve"> в некоторых условиях сама выработка фотопанелей может превысить номинальную, например, в ясный зимний день, когда белый снег, отлично отражающий свет, способствует перезасветке фотоэлементов по сравнению с расчётной, а умеренный мороз немного повышает их КПД, и контроллер должен выдержать такую избыточную выработку. </w:t>
      </w:r>
    </w:p>
    <w:p w:rsidR="008633A5" w:rsidRDefault="008633A5" w:rsidP="008633A5">
      <w:pPr>
        <w:ind w:firstLine="851"/>
        <w:jc w:val="both"/>
        <w:rPr>
          <w:sz w:val="28"/>
          <w:szCs w:val="28"/>
        </w:rPr>
      </w:pPr>
      <w:r w:rsidRPr="00036EF8">
        <w:rPr>
          <w:sz w:val="28"/>
          <w:szCs w:val="28"/>
        </w:rPr>
        <w:t xml:space="preserve">В настоящее время </w:t>
      </w:r>
      <w:r>
        <w:rPr>
          <w:sz w:val="28"/>
          <w:szCs w:val="28"/>
        </w:rPr>
        <w:t>имеются модели</w:t>
      </w:r>
      <w:r w:rsidRPr="00036EF8">
        <w:rPr>
          <w:sz w:val="28"/>
          <w:szCs w:val="28"/>
        </w:rPr>
        <w:t xml:space="preserve"> контроллеров заряда, позволяющих регулировать не только напряжение, но и зарядный ток в соответствии с ёмкостью блока аккумуляторов. В таких случаях максимальный зарядны</w:t>
      </w:r>
      <w:r>
        <w:rPr>
          <w:sz w:val="28"/>
          <w:szCs w:val="28"/>
        </w:rPr>
        <w:t xml:space="preserve">й ток уже не ограничивает </w:t>
      </w:r>
      <w:r w:rsidRPr="00036EF8">
        <w:rPr>
          <w:sz w:val="28"/>
          <w:szCs w:val="28"/>
        </w:rPr>
        <w:t xml:space="preserve"> общую мощность первичных источников, но и стоимость таких контро</w:t>
      </w:r>
      <w:r>
        <w:rPr>
          <w:sz w:val="28"/>
          <w:szCs w:val="28"/>
        </w:rPr>
        <w:t>ллеров заметно выше</w:t>
      </w:r>
      <w:r w:rsidRPr="00036EF8">
        <w:rPr>
          <w:sz w:val="28"/>
          <w:szCs w:val="28"/>
        </w:rPr>
        <w:t>. Для нерегулируемых контроллеров основным критерием выбора ёмкости аккумуляторов явл</w:t>
      </w:r>
      <w:r>
        <w:rPr>
          <w:sz w:val="28"/>
          <w:szCs w:val="28"/>
        </w:rPr>
        <w:t>яется ток заряда, оказывающий</w:t>
      </w:r>
      <w:r w:rsidRPr="00036EF8">
        <w:rPr>
          <w:sz w:val="28"/>
          <w:szCs w:val="28"/>
        </w:rPr>
        <w:t xml:space="preserve"> главное влияние на долговечность и безопасность их эксплуатации</w:t>
      </w:r>
      <w:r>
        <w:rPr>
          <w:sz w:val="28"/>
          <w:szCs w:val="28"/>
        </w:rPr>
        <w:t xml:space="preserve"> [8]</w:t>
      </w:r>
      <w:r w:rsidRPr="00036EF8">
        <w:rPr>
          <w:sz w:val="28"/>
          <w:szCs w:val="28"/>
        </w:rPr>
        <w:t xml:space="preserve">. </w:t>
      </w:r>
    </w:p>
    <w:p w:rsidR="008633A5" w:rsidRDefault="008633A5" w:rsidP="008633A5">
      <w:pPr>
        <w:ind w:firstLine="851"/>
        <w:jc w:val="both"/>
        <w:rPr>
          <w:sz w:val="28"/>
          <w:szCs w:val="28"/>
        </w:rPr>
      </w:pPr>
      <w:r>
        <w:rPr>
          <w:sz w:val="28"/>
          <w:szCs w:val="28"/>
        </w:rPr>
        <w:t>Учитывая указанные выше рекомендации и рас</w:t>
      </w:r>
      <w:r w:rsidR="00BE4C05">
        <w:rPr>
          <w:sz w:val="28"/>
          <w:szCs w:val="28"/>
        </w:rPr>
        <w:t>чёты для группы, состоящей из …</w:t>
      </w:r>
      <w:r>
        <w:rPr>
          <w:sz w:val="28"/>
          <w:szCs w:val="28"/>
        </w:rPr>
        <w:t xml:space="preserve"> панелей выбирается </w:t>
      </w:r>
      <w:r w:rsidR="00BE4C05">
        <w:rPr>
          <w:sz w:val="28"/>
          <w:szCs w:val="28"/>
        </w:rPr>
        <w:t>…</w:t>
      </w:r>
      <w:r>
        <w:rPr>
          <w:sz w:val="28"/>
          <w:szCs w:val="28"/>
        </w:rPr>
        <w:t xml:space="preserve"> непрограммируемых контроллеров с технологией широко импульсной модуляции, характеристики к</w:t>
      </w:r>
      <w:r w:rsidR="00BE4C05">
        <w:rPr>
          <w:sz w:val="28"/>
          <w:szCs w:val="28"/>
        </w:rPr>
        <w:t>оторого представлены в таблице 1</w:t>
      </w:r>
      <w:r>
        <w:rPr>
          <w:sz w:val="28"/>
          <w:szCs w:val="28"/>
        </w:rPr>
        <w:t>.5</w:t>
      </w:r>
      <w:r w:rsidRPr="00357B1B">
        <w:rPr>
          <w:sz w:val="28"/>
          <w:szCs w:val="28"/>
        </w:rPr>
        <w:t xml:space="preserve"> [12]</w:t>
      </w:r>
      <w:r>
        <w:rPr>
          <w:sz w:val="28"/>
          <w:szCs w:val="28"/>
        </w:rPr>
        <w:t xml:space="preserve">. </w:t>
      </w:r>
    </w:p>
    <w:p w:rsidR="008633A5" w:rsidRDefault="008633A5" w:rsidP="008633A5">
      <w:pPr>
        <w:ind w:firstLine="851"/>
        <w:jc w:val="both"/>
        <w:rPr>
          <w:sz w:val="28"/>
          <w:szCs w:val="28"/>
        </w:rPr>
      </w:pPr>
    </w:p>
    <w:p w:rsidR="008633A5" w:rsidRDefault="008633A5" w:rsidP="008633A5">
      <w:pPr>
        <w:ind w:firstLine="851"/>
        <w:jc w:val="both"/>
        <w:rPr>
          <w:sz w:val="28"/>
          <w:szCs w:val="28"/>
        </w:rPr>
      </w:pPr>
    </w:p>
    <w:p w:rsidR="008633A5" w:rsidRDefault="00BE4C05" w:rsidP="008633A5">
      <w:pPr>
        <w:jc w:val="both"/>
        <w:rPr>
          <w:sz w:val="28"/>
          <w:szCs w:val="28"/>
        </w:rPr>
      </w:pPr>
      <w:r>
        <w:rPr>
          <w:sz w:val="28"/>
          <w:szCs w:val="28"/>
        </w:rPr>
        <w:t>Таблица 1</w:t>
      </w:r>
      <w:r w:rsidR="008633A5">
        <w:rPr>
          <w:sz w:val="28"/>
          <w:szCs w:val="28"/>
        </w:rPr>
        <w:t>.5</w:t>
      </w:r>
    </w:p>
    <w:p w:rsidR="008633A5" w:rsidRDefault="008633A5" w:rsidP="008633A5">
      <w:pPr>
        <w:ind w:firstLine="851"/>
        <w:jc w:val="both"/>
        <w:rPr>
          <w:sz w:val="28"/>
          <w:szCs w:val="28"/>
        </w:rPr>
      </w:pPr>
      <w:r>
        <w:rPr>
          <w:sz w:val="28"/>
          <w:szCs w:val="28"/>
        </w:rPr>
        <w:t xml:space="preserve">Характеристики </w:t>
      </w:r>
      <w:r>
        <w:rPr>
          <w:sz w:val="28"/>
          <w:szCs w:val="28"/>
          <w:lang w:val="en-US"/>
        </w:rPr>
        <w:t>контроллеразаряда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3"/>
        <w:gridCol w:w="4988"/>
      </w:tblGrid>
      <w:tr w:rsidR="008633A5" w:rsidRPr="001944FA" w:rsidTr="00802176">
        <w:tc>
          <w:tcPr>
            <w:tcW w:w="4644" w:type="dxa"/>
          </w:tcPr>
          <w:p w:rsidR="008633A5" w:rsidRPr="001944FA" w:rsidRDefault="008633A5" w:rsidP="00802176">
            <w:pPr>
              <w:rPr>
                <w:sz w:val="28"/>
              </w:rPr>
            </w:pPr>
            <w:r w:rsidRPr="001944FA">
              <w:rPr>
                <w:sz w:val="28"/>
              </w:rPr>
              <w:t>Производитель</w:t>
            </w:r>
            <w:r w:rsidRPr="001944FA">
              <w:rPr>
                <w:sz w:val="28"/>
                <w:lang w:val="en-US"/>
              </w:rPr>
              <w:tab/>
            </w:r>
          </w:p>
        </w:tc>
        <w:tc>
          <w:tcPr>
            <w:tcW w:w="5103" w:type="dxa"/>
          </w:tcPr>
          <w:p w:rsidR="008633A5" w:rsidRPr="001944FA" w:rsidRDefault="008633A5" w:rsidP="00802176">
            <w:pPr>
              <w:jc w:val="center"/>
              <w:rPr>
                <w:sz w:val="28"/>
                <w:lang w:val="en-US"/>
              </w:rPr>
            </w:pPr>
          </w:p>
        </w:tc>
      </w:tr>
      <w:tr w:rsidR="008633A5" w:rsidRPr="006A511A" w:rsidTr="00802176">
        <w:tc>
          <w:tcPr>
            <w:tcW w:w="4644" w:type="dxa"/>
          </w:tcPr>
          <w:p w:rsidR="008633A5" w:rsidRPr="00D76ECE" w:rsidRDefault="008633A5" w:rsidP="00802176">
            <w:pPr>
              <w:rPr>
                <w:sz w:val="28"/>
                <w:lang w:val="en-US"/>
              </w:rPr>
            </w:pPr>
            <w:r w:rsidRPr="001944FA">
              <w:rPr>
                <w:sz w:val="28"/>
              </w:rPr>
              <w:t>Номинальное напряжение</w:t>
            </w:r>
            <w:r>
              <w:rPr>
                <w:sz w:val="28"/>
              </w:rPr>
              <w:t>, В</w:t>
            </w:r>
            <w:r w:rsidRPr="001944FA">
              <w:rPr>
                <w:sz w:val="28"/>
              </w:rPr>
              <w:tab/>
            </w:r>
          </w:p>
        </w:tc>
        <w:tc>
          <w:tcPr>
            <w:tcW w:w="5103" w:type="dxa"/>
          </w:tcPr>
          <w:p w:rsidR="008633A5" w:rsidRPr="001944FA" w:rsidRDefault="008633A5" w:rsidP="00802176">
            <w:pPr>
              <w:jc w:val="center"/>
              <w:rPr>
                <w:sz w:val="28"/>
              </w:rPr>
            </w:pPr>
          </w:p>
        </w:tc>
      </w:tr>
      <w:tr w:rsidR="008633A5" w:rsidRPr="006A511A" w:rsidTr="00802176">
        <w:tc>
          <w:tcPr>
            <w:tcW w:w="4644" w:type="dxa"/>
          </w:tcPr>
          <w:p w:rsidR="008633A5" w:rsidRPr="001944FA" w:rsidRDefault="008633A5" w:rsidP="00802176">
            <w:pPr>
              <w:rPr>
                <w:sz w:val="28"/>
              </w:rPr>
            </w:pPr>
            <w:r w:rsidRPr="001944FA">
              <w:rPr>
                <w:sz w:val="28"/>
              </w:rPr>
              <w:t>Номинальная мощность</w:t>
            </w:r>
            <w:r>
              <w:rPr>
                <w:sz w:val="28"/>
              </w:rPr>
              <w:t>, Вт</w:t>
            </w:r>
            <w:r w:rsidRPr="001944FA">
              <w:rPr>
                <w:sz w:val="28"/>
              </w:rPr>
              <w:tab/>
            </w:r>
          </w:p>
        </w:tc>
        <w:tc>
          <w:tcPr>
            <w:tcW w:w="5103" w:type="dxa"/>
          </w:tcPr>
          <w:p w:rsidR="008633A5" w:rsidRPr="00505D2C" w:rsidRDefault="008633A5" w:rsidP="00802176">
            <w:pPr>
              <w:jc w:val="center"/>
              <w:rPr>
                <w:sz w:val="28"/>
                <w:lang w:val="en-US"/>
              </w:rPr>
            </w:pPr>
          </w:p>
        </w:tc>
      </w:tr>
      <w:tr w:rsidR="008633A5" w:rsidRPr="006A511A" w:rsidTr="00802176">
        <w:tc>
          <w:tcPr>
            <w:tcW w:w="4644" w:type="dxa"/>
          </w:tcPr>
          <w:p w:rsidR="008633A5" w:rsidRPr="001944FA" w:rsidRDefault="008633A5" w:rsidP="00802176">
            <w:pPr>
              <w:rPr>
                <w:sz w:val="28"/>
              </w:rPr>
            </w:pPr>
            <w:r>
              <w:br w:type="page"/>
            </w:r>
            <w:r w:rsidRPr="001944FA">
              <w:rPr>
                <w:sz w:val="28"/>
              </w:rPr>
              <w:t>Технология</w:t>
            </w:r>
            <w:r w:rsidRPr="001944FA">
              <w:rPr>
                <w:sz w:val="28"/>
              </w:rPr>
              <w:tab/>
            </w:r>
          </w:p>
        </w:tc>
        <w:tc>
          <w:tcPr>
            <w:tcW w:w="5103" w:type="dxa"/>
          </w:tcPr>
          <w:p w:rsidR="008633A5" w:rsidRPr="001944FA" w:rsidRDefault="008633A5" w:rsidP="00802176">
            <w:pPr>
              <w:jc w:val="center"/>
              <w:rPr>
                <w:sz w:val="28"/>
              </w:rPr>
            </w:pPr>
          </w:p>
        </w:tc>
      </w:tr>
      <w:tr w:rsidR="008633A5" w:rsidRPr="006A511A" w:rsidTr="00802176">
        <w:tc>
          <w:tcPr>
            <w:tcW w:w="4644" w:type="dxa"/>
          </w:tcPr>
          <w:p w:rsidR="008633A5" w:rsidRPr="001944FA" w:rsidRDefault="008633A5" w:rsidP="00802176">
            <w:pPr>
              <w:rPr>
                <w:sz w:val="28"/>
              </w:rPr>
            </w:pPr>
            <w:r>
              <w:br w:type="page"/>
            </w:r>
            <w:r w:rsidRPr="001944FA">
              <w:rPr>
                <w:sz w:val="28"/>
              </w:rPr>
              <w:t>Ток собственного потребления</w:t>
            </w:r>
            <w:r>
              <w:rPr>
                <w:sz w:val="28"/>
              </w:rPr>
              <w:t>, мА</w:t>
            </w:r>
            <w:r w:rsidRPr="001944FA">
              <w:rPr>
                <w:sz w:val="28"/>
              </w:rPr>
              <w:tab/>
            </w:r>
          </w:p>
        </w:tc>
        <w:tc>
          <w:tcPr>
            <w:tcW w:w="5103" w:type="dxa"/>
          </w:tcPr>
          <w:p w:rsidR="008633A5" w:rsidRPr="00A2372E" w:rsidRDefault="008633A5" w:rsidP="00802176">
            <w:pPr>
              <w:jc w:val="center"/>
              <w:rPr>
                <w:sz w:val="28"/>
              </w:rPr>
            </w:pPr>
          </w:p>
        </w:tc>
      </w:tr>
      <w:tr w:rsidR="008633A5" w:rsidRPr="006A511A" w:rsidTr="00802176">
        <w:tc>
          <w:tcPr>
            <w:tcW w:w="4644" w:type="dxa"/>
          </w:tcPr>
          <w:p w:rsidR="008633A5" w:rsidRPr="00B12F15" w:rsidRDefault="008633A5" w:rsidP="00802176">
            <w:pPr>
              <w:rPr>
                <w:sz w:val="28"/>
                <w:vertAlign w:val="superscript"/>
              </w:rPr>
            </w:pPr>
            <w:r w:rsidRPr="00B12F15">
              <w:rPr>
                <w:sz w:val="28"/>
              </w:rPr>
              <w:t>Клеммы под кабель, мм</w:t>
            </w:r>
            <w:r w:rsidRPr="00B12F15">
              <w:rPr>
                <w:sz w:val="28"/>
                <w:vertAlign w:val="superscript"/>
              </w:rPr>
              <w:t>2</w:t>
            </w:r>
          </w:p>
        </w:tc>
        <w:tc>
          <w:tcPr>
            <w:tcW w:w="5103" w:type="dxa"/>
          </w:tcPr>
          <w:p w:rsidR="008633A5" w:rsidRPr="00B12F15" w:rsidRDefault="008633A5" w:rsidP="00802176">
            <w:pPr>
              <w:jc w:val="center"/>
              <w:rPr>
                <w:sz w:val="28"/>
              </w:rPr>
            </w:pPr>
          </w:p>
        </w:tc>
      </w:tr>
      <w:tr w:rsidR="008633A5" w:rsidRPr="006A511A" w:rsidTr="00802176">
        <w:tc>
          <w:tcPr>
            <w:tcW w:w="4644" w:type="dxa"/>
          </w:tcPr>
          <w:p w:rsidR="008633A5" w:rsidRPr="001944FA" w:rsidRDefault="008633A5" w:rsidP="00802176">
            <w:pPr>
              <w:rPr>
                <w:sz w:val="28"/>
              </w:rPr>
            </w:pPr>
            <w:r w:rsidRPr="001944FA">
              <w:rPr>
                <w:sz w:val="28"/>
              </w:rPr>
              <w:t>Рабочая температур</w:t>
            </w:r>
            <w:r>
              <w:rPr>
                <w:sz w:val="28"/>
              </w:rPr>
              <w:t xml:space="preserve">а, </w:t>
            </w:r>
            <w:r w:rsidRPr="001944FA">
              <w:rPr>
                <w:sz w:val="28"/>
              </w:rPr>
              <w:t>ºC</w:t>
            </w:r>
          </w:p>
        </w:tc>
        <w:tc>
          <w:tcPr>
            <w:tcW w:w="5103" w:type="dxa"/>
          </w:tcPr>
          <w:p w:rsidR="008633A5" w:rsidRPr="001944FA" w:rsidRDefault="008633A5" w:rsidP="00802176">
            <w:pPr>
              <w:jc w:val="center"/>
              <w:rPr>
                <w:sz w:val="28"/>
              </w:rPr>
            </w:pPr>
          </w:p>
        </w:tc>
      </w:tr>
      <w:tr w:rsidR="008633A5" w:rsidRPr="006A511A" w:rsidTr="00802176">
        <w:tc>
          <w:tcPr>
            <w:tcW w:w="4644" w:type="dxa"/>
          </w:tcPr>
          <w:p w:rsidR="008633A5" w:rsidRPr="001944FA" w:rsidRDefault="008633A5" w:rsidP="00802176">
            <w:pPr>
              <w:rPr>
                <w:sz w:val="28"/>
              </w:rPr>
            </w:pPr>
            <w:r w:rsidRPr="00505D2C">
              <w:rPr>
                <w:sz w:val="28"/>
              </w:rPr>
              <w:t>Влажность</w:t>
            </w:r>
            <w:r>
              <w:rPr>
                <w:sz w:val="28"/>
              </w:rPr>
              <w:t xml:space="preserve">, </w:t>
            </w:r>
            <w:r w:rsidRPr="00A2372E">
              <w:rPr>
                <w:sz w:val="28"/>
              </w:rPr>
              <w:t>%</w:t>
            </w:r>
            <w:r w:rsidRPr="001944FA">
              <w:rPr>
                <w:sz w:val="28"/>
              </w:rPr>
              <w:tab/>
            </w:r>
          </w:p>
        </w:tc>
        <w:tc>
          <w:tcPr>
            <w:tcW w:w="5103" w:type="dxa"/>
          </w:tcPr>
          <w:p w:rsidR="008633A5" w:rsidRPr="00A2372E" w:rsidRDefault="008633A5" w:rsidP="00802176">
            <w:pPr>
              <w:jc w:val="center"/>
              <w:rPr>
                <w:sz w:val="28"/>
              </w:rPr>
            </w:pPr>
          </w:p>
        </w:tc>
      </w:tr>
      <w:tr w:rsidR="008633A5" w:rsidRPr="006A511A" w:rsidTr="00802176">
        <w:tc>
          <w:tcPr>
            <w:tcW w:w="4644" w:type="dxa"/>
          </w:tcPr>
          <w:p w:rsidR="008633A5" w:rsidRPr="00505D2C" w:rsidRDefault="008633A5" w:rsidP="00802176">
            <w:pPr>
              <w:rPr>
                <w:sz w:val="28"/>
              </w:rPr>
            </w:pPr>
            <w:r w:rsidRPr="00780B44">
              <w:rPr>
                <w:sz w:val="28"/>
              </w:rPr>
              <w:t>Размеры контроллера</w:t>
            </w:r>
            <w:r>
              <w:rPr>
                <w:sz w:val="28"/>
              </w:rPr>
              <w:t>, мм</w:t>
            </w:r>
          </w:p>
        </w:tc>
        <w:tc>
          <w:tcPr>
            <w:tcW w:w="5103" w:type="dxa"/>
          </w:tcPr>
          <w:p w:rsidR="008633A5" w:rsidRDefault="008633A5" w:rsidP="00802176">
            <w:pPr>
              <w:jc w:val="center"/>
              <w:rPr>
                <w:sz w:val="28"/>
              </w:rPr>
            </w:pPr>
          </w:p>
        </w:tc>
      </w:tr>
      <w:tr w:rsidR="008633A5" w:rsidRPr="006A511A" w:rsidTr="00802176">
        <w:tc>
          <w:tcPr>
            <w:tcW w:w="4644" w:type="dxa"/>
          </w:tcPr>
          <w:p w:rsidR="008633A5" w:rsidRPr="001944FA" w:rsidRDefault="008633A5" w:rsidP="00802176">
            <w:pPr>
              <w:rPr>
                <w:sz w:val="28"/>
              </w:rPr>
            </w:pPr>
            <w:r w:rsidRPr="00A2372E">
              <w:rPr>
                <w:sz w:val="28"/>
              </w:rPr>
              <w:t>Вес,</w:t>
            </w:r>
            <w:r>
              <w:rPr>
                <w:sz w:val="28"/>
              </w:rPr>
              <w:t>кг</w:t>
            </w:r>
            <w:r w:rsidRPr="001944FA">
              <w:rPr>
                <w:sz w:val="28"/>
              </w:rPr>
              <w:tab/>
            </w:r>
          </w:p>
        </w:tc>
        <w:tc>
          <w:tcPr>
            <w:tcW w:w="5103" w:type="dxa"/>
          </w:tcPr>
          <w:p w:rsidR="008633A5" w:rsidRPr="001944FA" w:rsidRDefault="008633A5" w:rsidP="00802176">
            <w:pPr>
              <w:jc w:val="center"/>
              <w:rPr>
                <w:sz w:val="28"/>
              </w:rPr>
            </w:pPr>
          </w:p>
        </w:tc>
      </w:tr>
      <w:tr w:rsidR="008633A5" w:rsidRPr="006A511A" w:rsidTr="00802176">
        <w:tc>
          <w:tcPr>
            <w:tcW w:w="4644" w:type="dxa"/>
          </w:tcPr>
          <w:p w:rsidR="008633A5" w:rsidRPr="001944FA" w:rsidRDefault="008633A5" w:rsidP="00802176">
            <w:pPr>
              <w:jc w:val="both"/>
              <w:rPr>
                <w:sz w:val="28"/>
                <w:szCs w:val="28"/>
              </w:rPr>
            </w:pPr>
            <w:r w:rsidRPr="00A2372E">
              <w:rPr>
                <w:sz w:val="28"/>
                <w:szCs w:val="28"/>
              </w:rPr>
              <w:t>Стоимость, т</w:t>
            </w:r>
            <w:r w:rsidRPr="001944FA">
              <w:rPr>
                <w:sz w:val="28"/>
                <w:szCs w:val="28"/>
              </w:rPr>
              <w:t>г</w:t>
            </w:r>
          </w:p>
        </w:tc>
        <w:tc>
          <w:tcPr>
            <w:tcW w:w="5103" w:type="dxa"/>
          </w:tcPr>
          <w:p w:rsidR="008633A5" w:rsidRPr="001944FA" w:rsidRDefault="008633A5" w:rsidP="00802176">
            <w:pPr>
              <w:jc w:val="center"/>
              <w:rPr>
                <w:sz w:val="28"/>
                <w:szCs w:val="28"/>
              </w:rPr>
            </w:pPr>
          </w:p>
        </w:tc>
      </w:tr>
    </w:tbl>
    <w:p w:rsidR="008633A5" w:rsidRDefault="008633A5" w:rsidP="008633A5">
      <w:pPr>
        <w:ind w:firstLine="851"/>
        <w:jc w:val="both"/>
        <w:rPr>
          <w:sz w:val="28"/>
          <w:szCs w:val="28"/>
        </w:rPr>
      </w:pPr>
    </w:p>
    <w:p w:rsidR="008633A5" w:rsidRDefault="008633A5" w:rsidP="008633A5">
      <w:pPr>
        <w:ind w:firstLine="851"/>
        <w:jc w:val="both"/>
        <w:rPr>
          <w:sz w:val="28"/>
          <w:szCs w:val="28"/>
        </w:rPr>
      </w:pPr>
    </w:p>
    <w:p w:rsidR="008633A5" w:rsidRDefault="008633A5" w:rsidP="008633A5">
      <w:pPr>
        <w:ind w:firstLine="851"/>
        <w:jc w:val="both"/>
        <w:rPr>
          <w:sz w:val="28"/>
          <w:szCs w:val="28"/>
        </w:rPr>
      </w:pPr>
      <w:r>
        <w:rPr>
          <w:sz w:val="28"/>
          <w:szCs w:val="28"/>
        </w:rPr>
        <w:t>В данном контроллере также имеются электронные защиты от: п</w:t>
      </w:r>
      <w:r w:rsidRPr="00505D2C">
        <w:rPr>
          <w:sz w:val="28"/>
          <w:szCs w:val="28"/>
        </w:rPr>
        <w:t>ерегрева</w:t>
      </w:r>
      <w:r>
        <w:rPr>
          <w:sz w:val="28"/>
          <w:szCs w:val="28"/>
        </w:rPr>
        <w:t>, п</w:t>
      </w:r>
      <w:r w:rsidRPr="00505D2C">
        <w:rPr>
          <w:sz w:val="28"/>
          <w:szCs w:val="28"/>
        </w:rPr>
        <w:t>ерегрузки</w:t>
      </w:r>
      <w:r>
        <w:rPr>
          <w:sz w:val="28"/>
          <w:szCs w:val="28"/>
        </w:rPr>
        <w:t>, к</w:t>
      </w:r>
      <w:r w:rsidRPr="00505D2C">
        <w:rPr>
          <w:sz w:val="28"/>
          <w:szCs w:val="28"/>
        </w:rPr>
        <w:t>ороткого замыкания</w:t>
      </w:r>
      <w:r>
        <w:rPr>
          <w:sz w:val="28"/>
          <w:szCs w:val="28"/>
        </w:rPr>
        <w:t xml:space="preserve"> и п</w:t>
      </w:r>
      <w:r w:rsidRPr="00505D2C">
        <w:rPr>
          <w:sz w:val="28"/>
          <w:szCs w:val="28"/>
        </w:rPr>
        <w:t>ереполюсов</w:t>
      </w:r>
      <w:r>
        <w:rPr>
          <w:sz w:val="28"/>
          <w:szCs w:val="28"/>
        </w:rPr>
        <w:t>ки на клеммах солнечных панелей иаккумуляторных батарей.</w:t>
      </w:r>
    </w:p>
    <w:p w:rsidR="008633A5" w:rsidRPr="00E7411E" w:rsidRDefault="008633A5" w:rsidP="008633A5">
      <w:pPr>
        <w:jc w:val="both"/>
        <w:rPr>
          <w:sz w:val="28"/>
          <w:szCs w:val="28"/>
        </w:rPr>
      </w:pPr>
    </w:p>
    <w:p w:rsidR="008633A5" w:rsidRDefault="008633A5" w:rsidP="008633A5">
      <w:pPr>
        <w:ind w:firstLine="851"/>
        <w:jc w:val="both"/>
        <w:rPr>
          <w:sz w:val="28"/>
          <w:szCs w:val="28"/>
        </w:rPr>
      </w:pPr>
      <w:r>
        <w:rPr>
          <w:sz w:val="28"/>
          <w:szCs w:val="28"/>
          <w:lang w:val="kk-KZ"/>
        </w:rPr>
        <w:t>1</w:t>
      </w:r>
      <w:r>
        <w:rPr>
          <w:sz w:val="28"/>
          <w:szCs w:val="28"/>
        </w:rPr>
        <w:t>.4 Выбор инвертора</w:t>
      </w:r>
    </w:p>
    <w:p w:rsidR="008633A5" w:rsidRPr="008633A5" w:rsidRDefault="008633A5" w:rsidP="008633A5">
      <w:pPr>
        <w:ind w:firstLine="851"/>
        <w:jc w:val="both"/>
        <w:rPr>
          <w:sz w:val="28"/>
          <w:szCs w:val="28"/>
        </w:rPr>
      </w:pPr>
    </w:p>
    <w:p w:rsidR="008633A5" w:rsidRPr="00237B9E" w:rsidRDefault="008633A5" w:rsidP="008633A5">
      <w:pPr>
        <w:ind w:firstLine="851"/>
        <w:jc w:val="both"/>
        <w:rPr>
          <w:sz w:val="28"/>
          <w:szCs w:val="28"/>
        </w:rPr>
      </w:pPr>
      <w:r w:rsidRPr="00997A87">
        <w:rPr>
          <w:sz w:val="28"/>
          <w:szCs w:val="28"/>
        </w:rPr>
        <w:t xml:space="preserve">Прежде всего, выбранный инвертор должен обеспечить необходимую выходную мощность. Входное (низковольтное) напряжение связано с этой </w:t>
      </w:r>
      <w:r w:rsidRPr="00997A87">
        <w:rPr>
          <w:sz w:val="28"/>
          <w:szCs w:val="28"/>
        </w:rPr>
        <w:lastRenderedPageBreak/>
        <w:t>мощностью довольно тесно. Но помимо этого у инверторов есть и другие характеристики, на которые следует обратить внимание.</w:t>
      </w:r>
    </w:p>
    <w:p w:rsidR="008633A5" w:rsidRPr="00997A87" w:rsidRDefault="008633A5" w:rsidP="008633A5">
      <w:pPr>
        <w:ind w:firstLine="851"/>
        <w:jc w:val="both"/>
        <w:rPr>
          <w:sz w:val="28"/>
          <w:szCs w:val="28"/>
        </w:rPr>
      </w:pPr>
      <w:r w:rsidRPr="00997A87">
        <w:rPr>
          <w:sz w:val="28"/>
          <w:szCs w:val="28"/>
        </w:rPr>
        <w:t>Во-первых, это форма вырабатываемого тока. Простейшие модели вырабатывают переменный ток треугольной или даже прямоуг</w:t>
      </w:r>
      <w:r>
        <w:rPr>
          <w:sz w:val="28"/>
          <w:szCs w:val="28"/>
        </w:rPr>
        <w:t>ольной формы (меандр)</w:t>
      </w:r>
      <w:r w:rsidRPr="00237B9E">
        <w:rPr>
          <w:sz w:val="28"/>
          <w:szCs w:val="28"/>
        </w:rPr>
        <w:t xml:space="preserve">, </w:t>
      </w:r>
      <w:r w:rsidRPr="00997A87">
        <w:rPr>
          <w:sz w:val="28"/>
          <w:szCs w:val="28"/>
        </w:rPr>
        <w:t>обычно сильно ухудшенная огромными помехами и искажениями. Несколько более приемлем ток трапецеидальной формы. Наиболее часто современные инверторы выдают так называемый «модифицированный синус», представляющий собою ступенчатое приближение к синусоидальной форме. Наконец, инверторы, вырабатывающие «чистый синус», выдают ток, форма которого очень близка к идеальному синусу и обычно намного лучше, чем форма тока в общественной электросети. Единственный недостаток этого класса инверторов — они немного крупнее и в полтора-два раза дороже аналогичных инверторов с «модифицированным синусом».</w:t>
      </w:r>
    </w:p>
    <w:p w:rsidR="008633A5" w:rsidRPr="00CE5580" w:rsidRDefault="008633A5" w:rsidP="008633A5">
      <w:pPr>
        <w:ind w:firstLine="851"/>
        <w:jc w:val="both"/>
        <w:rPr>
          <w:sz w:val="28"/>
          <w:szCs w:val="28"/>
        </w:rPr>
      </w:pPr>
      <w:r w:rsidRPr="00997A87">
        <w:rPr>
          <w:sz w:val="28"/>
          <w:szCs w:val="28"/>
        </w:rPr>
        <w:t xml:space="preserve">Во-вторых, это КПД инвертора. Чем он выше, тем меньше непроизводительные потери энергии. </w:t>
      </w:r>
      <w:r w:rsidRPr="008633A5">
        <w:rPr>
          <w:sz w:val="28"/>
          <w:szCs w:val="28"/>
        </w:rPr>
        <w:t>Большинство современных инверторов имеет КПД более 90%.</w:t>
      </w:r>
    </w:p>
    <w:p w:rsidR="008633A5" w:rsidRPr="00997A87" w:rsidRDefault="008633A5" w:rsidP="008633A5">
      <w:pPr>
        <w:ind w:firstLine="851"/>
        <w:jc w:val="both"/>
        <w:rPr>
          <w:sz w:val="28"/>
          <w:szCs w:val="28"/>
        </w:rPr>
      </w:pPr>
      <w:r w:rsidRPr="00997A87">
        <w:rPr>
          <w:sz w:val="28"/>
          <w:szCs w:val="28"/>
        </w:rPr>
        <w:t xml:space="preserve">В-третьих, это способность инвертора работать в режиме зарядки аккумуляторов. Такой инвертор в комплекте с аккумуляторами по сути представляет собой </w:t>
      </w:r>
      <w:r>
        <w:rPr>
          <w:sz w:val="28"/>
          <w:szCs w:val="28"/>
        </w:rPr>
        <w:t>источник бесперебойного питании.</w:t>
      </w:r>
      <w:r w:rsidRPr="00997A87">
        <w:rPr>
          <w:sz w:val="28"/>
          <w:szCs w:val="28"/>
        </w:rPr>
        <w:t xml:space="preserve"> При работе с даровой энергией эта особенность также очень полезна — она позволяет уменьшить запас мощности солнечных батарей или ветрогенератора и снизить требования к ёмкости аккумуляторов для наиболее неблагоприятной ситуации, поскольку при недостатке даровой энергии </w:t>
      </w:r>
      <w:r>
        <w:rPr>
          <w:sz w:val="28"/>
          <w:szCs w:val="28"/>
        </w:rPr>
        <w:t xml:space="preserve">имеется возможность ихзаряда </w:t>
      </w:r>
      <w:r w:rsidRPr="00997A87">
        <w:rPr>
          <w:sz w:val="28"/>
          <w:szCs w:val="28"/>
        </w:rPr>
        <w:t>от внешней сети. Впрочем, во многих ситуациях более широкие возможности даёт использование отдельного зарядного устройства, не интегрированного в единый блок с инвертором.</w:t>
      </w:r>
    </w:p>
    <w:p w:rsidR="008633A5" w:rsidRPr="00997A87" w:rsidRDefault="008633A5" w:rsidP="008633A5">
      <w:pPr>
        <w:ind w:firstLine="851"/>
        <w:jc w:val="both"/>
        <w:rPr>
          <w:sz w:val="28"/>
          <w:szCs w:val="28"/>
        </w:rPr>
      </w:pPr>
      <w:r w:rsidRPr="00997A87">
        <w:rPr>
          <w:sz w:val="28"/>
          <w:szCs w:val="28"/>
        </w:rPr>
        <w:t xml:space="preserve">В-четвёртых, чем подробнее индикация, тем лучше. Весьма желательна возможность контроля как входного напряжения (на аккумуляторах), так и выходного (в розетке). Кроме того, </w:t>
      </w:r>
      <w:r>
        <w:rPr>
          <w:sz w:val="28"/>
          <w:szCs w:val="28"/>
        </w:rPr>
        <w:t>необходимо</w:t>
      </w:r>
      <w:r w:rsidRPr="00997A87">
        <w:rPr>
          <w:sz w:val="28"/>
          <w:szCs w:val="28"/>
        </w:rPr>
        <w:t xml:space="preserve"> наличие защиты от перегрузки и от короткого замыкания в нагрузке.</w:t>
      </w:r>
    </w:p>
    <w:p w:rsidR="008633A5" w:rsidRPr="004A5251" w:rsidRDefault="008633A5" w:rsidP="008633A5">
      <w:pPr>
        <w:ind w:firstLine="851"/>
        <w:jc w:val="both"/>
        <w:rPr>
          <w:sz w:val="28"/>
          <w:szCs w:val="28"/>
        </w:rPr>
      </w:pPr>
      <w:r>
        <w:rPr>
          <w:sz w:val="28"/>
          <w:szCs w:val="28"/>
        </w:rPr>
        <w:t>П</w:t>
      </w:r>
      <w:r w:rsidRPr="00997A87">
        <w:rPr>
          <w:sz w:val="28"/>
          <w:szCs w:val="28"/>
        </w:rPr>
        <w:t>ри мощности потребления как минимум до 10 кВт гораздо удобнее использовать не трёхфазное, а однофазное напряжение. Это упрощает разводку по дому и устраняет проблемы, связанные с распределением фаз по потребителям. К тому же трёхфазные инверторы труднее найти, и они сложнее и дороже,</w:t>
      </w:r>
      <w:r>
        <w:rPr>
          <w:sz w:val="28"/>
          <w:szCs w:val="28"/>
        </w:rPr>
        <w:t xml:space="preserve"> чем однофазные той же мощности </w:t>
      </w:r>
      <w:r w:rsidRPr="004A5251">
        <w:rPr>
          <w:sz w:val="28"/>
          <w:szCs w:val="28"/>
        </w:rPr>
        <w:t>[8].</w:t>
      </w:r>
    </w:p>
    <w:p w:rsidR="008633A5" w:rsidRDefault="008633A5" w:rsidP="008633A5">
      <w:pPr>
        <w:ind w:firstLine="851"/>
        <w:jc w:val="both"/>
        <w:rPr>
          <w:sz w:val="28"/>
          <w:szCs w:val="28"/>
        </w:rPr>
      </w:pPr>
      <w:r>
        <w:rPr>
          <w:sz w:val="28"/>
          <w:szCs w:val="28"/>
        </w:rPr>
        <w:t xml:space="preserve">Обычно выбор инвертора производится исходя из выходной и пиковой мощности, но, так как нагрузка осветительная и светодиодная, и не имеет пускового тока, инвертор выбирается с учетом выходной мощности нагрузки. </w:t>
      </w:r>
    </w:p>
    <w:p w:rsidR="008633A5" w:rsidRPr="008633A5" w:rsidRDefault="008633A5" w:rsidP="008633A5">
      <w:pPr>
        <w:ind w:firstLine="851"/>
        <w:jc w:val="both"/>
        <w:rPr>
          <w:sz w:val="28"/>
          <w:szCs w:val="28"/>
        </w:rPr>
      </w:pPr>
      <w:r>
        <w:rPr>
          <w:sz w:val="28"/>
          <w:szCs w:val="28"/>
        </w:rPr>
        <w:t xml:space="preserve">Как было указано выше, инверторы различаются по формы выходной синусоиды, представляющая собой как чистый, так и модифицированный синус. Так как нагрузка осветительная и не содержит чувствительной аппаратуры и индуктивной составляющей, то инвертор с модифицированным синусом был бы приемлем для использования в данной системе электроснабжения. Однако она предусматривает отдачу возникающих в </w:t>
      </w:r>
      <w:r>
        <w:rPr>
          <w:sz w:val="28"/>
          <w:szCs w:val="28"/>
        </w:rPr>
        <w:lastRenderedPageBreak/>
        <w:t>периоды малых нагрузок и интенсивного солнечного излучения избытков электроэнергии в сеть, что, в свою очередь</w:t>
      </w:r>
      <w:r w:rsidRPr="008633A5">
        <w:rPr>
          <w:sz w:val="28"/>
          <w:szCs w:val="28"/>
        </w:rPr>
        <w:t>,</w:t>
      </w:r>
      <w:r>
        <w:rPr>
          <w:sz w:val="28"/>
          <w:szCs w:val="28"/>
        </w:rPr>
        <w:t xml:space="preserve"> требует должного качества электроэнергии. Исходя из этого необходим инвертор с чистым синусоидальным напряжением на выходе.</w:t>
      </w:r>
    </w:p>
    <w:p w:rsidR="008633A5" w:rsidRDefault="008633A5" w:rsidP="008633A5">
      <w:pPr>
        <w:ind w:firstLine="851"/>
        <w:jc w:val="both"/>
        <w:rPr>
          <w:sz w:val="28"/>
          <w:szCs w:val="28"/>
        </w:rPr>
      </w:pPr>
      <w:r>
        <w:rPr>
          <w:sz w:val="28"/>
          <w:szCs w:val="28"/>
        </w:rPr>
        <w:t>Так суммарная нагрузка первой группы составляет 4,77 кВт, входное напряжение 24 В и имеется связь с сетью выбирается гибридный инвертор</w:t>
      </w:r>
      <w:r w:rsidRPr="005B5929">
        <w:rPr>
          <w:sz w:val="28"/>
          <w:szCs w:val="28"/>
        </w:rPr>
        <w:t>МАП Энергия HYBRID</w:t>
      </w:r>
      <w:r>
        <w:rPr>
          <w:sz w:val="28"/>
          <w:szCs w:val="28"/>
        </w:rPr>
        <w:t xml:space="preserve"> с характеристиками, представленными в таблице 5.6</w:t>
      </w:r>
      <w:r w:rsidRPr="00A8578C">
        <w:rPr>
          <w:sz w:val="28"/>
          <w:szCs w:val="28"/>
        </w:rPr>
        <w:t xml:space="preserve"> [12]</w:t>
      </w:r>
      <w:r>
        <w:rPr>
          <w:sz w:val="28"/>
          <w:szCs w:val="28"/>
        </w:rPr>
        <w:t>.Запас по мощности инвертора даёт возможность в будущем увеличить мощность нагрузки и источника питания.</w:t>
      </w:r>
    </w:p>
    <w:p w:rsidR="008633A5" w:rsidRDefault="008633A5" w:rsidP="008633A5">
      <w:pPr>
        <w:ind w:firstLine="851"/>
        <w:jc w:val="both"/>
        <w:rPr>
          <w:sz w:val="28"/>
          <w:szCs w:val="28"/>
        </w:rPr>
      </w:pPr>
    </w:p>
    <w:p w:rsidR="008633A5" w:rsidRDefault="008633A5" w:rsidP="008633A5">
      <w:pPr>
        <w:jc w:val="both"/>
        <w:rPr>
          <w:sz w:val="28"/>
          <w:szCs w:val="28"/>
        </w:rPr>
      </w:pPr>
    </w:p>
    <w:p w:rsidR="008633A5" w:rsidRPr="00D9337B" w:rsidRDefault="001923B9" w:rsidP="008633A5">
      <w:pPr>
        <w:jc w:val="both"/>
        <w:rPr>
          <w:sz w:val="28"/>
          <w:szCs w:val="28"/>
        </w:rPr>
      </w:pPr>
      <w:r>
        <w:rPr>
          <w:sz w:val="28"/>
          <w:szCs w:val="28"/>
        </w:rPr>
        <w:t>Таблица 1</w:t>
      </w:r>
      <w:r w:rsidR="008633A5" w:rsidRPr="00D9337B">
        <w:rPr>
          <w:sz w:val="28"/>
          <w:szCs w:val="28"/>
        </w:rPr>
        <w:t>.</w:t>
      </w:r>
      <w:r w:rsidR="008633A5">
        <w:rPr>
          <w:sz w:val="28"/>
          <w:szCs w:val="28"/>
        </w:rPr>
        <w:t>6</w:t>
      </w:r>
    </w:p>
    <w:p w:rsidR="008633A5" w:rsidRPr="00D9337B" w:rsidRDefault="008633A5" w:rsidP="008633A5">
      <w:pPr>
        <w:ind w:firstLine="851"/>
        <w:jc w:val="both"/>
        <w:rPr>
          <w:sz w:val="28"/>
          <w:szCs w:val="28"/>
        </w:rPr>
      </w:pPr>
      <w:r w:rsidRPr="00D9337B">
        <w:rPr>
          <w:sz w:val="28"/>
          <w:szCs w:val="28"/>
        </w:rPr>
        <w:t>Характеристики инвертора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88"/>
        <w:gridCol w:w="3883"/>
      </w:tblGrid>
      <w:tr w:rsidR="008633A5" w:rsidRPr="00D9337B" w:rsidTr="00802176">
        <w:tc>
          <w:tcPr>
            <w:tcW w:w="5778" w:type="dxa"/>
          </w:tcPr>
          <w:p w:rsidR="008633A5" w:rsidRPr="00D9337B" w:rsidRDefault="008633A5" w:rsidP="00802176">
            <w:pPr>
              <w:jc w:val="both"/>
              <w:rPr>
                <w:sz w:val="28"/>
                <w:szCs w:val="28"/>
              </w:rPr>
            </w:pPr>
            <w:r w:rsidRPr="00D9337B">
              <w:rPr>
                <w:sz w:val="28"/>
                <w:szCs w:val="28"/>
              </w:rPr>
              <w:t>Тип синусоиды</w:t>
            </w:r>
          </w:p>
        </w:tc>
        <w:tc>
          <w:tcPr>
            <w:tcW w:w="3969" w:type="dxa"/>
          </w:tcPr>
          <w:p w:rsidR="008633A5" w:rsidRPr="00D9337B" w:rsidRDefault="008633A5" w:rsidP="00802176">
            <w:pPr>
              <w:jc w:val="center"/>
              <w:rPr>
                <w:sz w:val="28"/>
                <w:szCs w:val="28"/>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Мощность номинальная, Вт</w:t>
            </w:r>
          </w:p>
        </w:tc>
        <w:tc>
          <w:tcPr>
            <w:tcW w:w="3969" w:type="dxa"/>
          </w:tcPr>
          <w:p w:rsidR="008633A5" w:rsidRPr="00D9337B" w:rsidRDefault="008633A5" w:rsidP="00802176">
            <w:pPr>
              <w:jc w:val="center"/>
              <w:rPr>
                <w:sz w:val="28"/>
                <w:szCs w:val="28"/>
                <w:lang w:val="en-US"/>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Moщность пиковая, Вт</w:t>
            </w:r>
          </w:p>
        </w:tc>
        <w:tc>
          <w:tcPr>
            <w:tcW w:w="3969" w:type="dxa"/>
          </w:tcPr>
          <w:p w:rsidR="008633A5" w:rsidRPr="00D9337B" w:rsidRDefault="008633A5" w:rsidP="00802176">
            <w:pPr>
              <w:jc w:val="center"/>
              <w:rPr>
                <w:sz w:val="28"/>
                <w:szCs w:val="28"/>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Напряжение питания, В</w:t>
            </w:r>
          </w:p>
        </w:tc>
        <w:tc>
          <w:tcPr>
            <w:tcW w:w="3969" w:type="dxa"/>
          </w:tcPr>
          <w:p w:rsidR="008633A5" w:rsidRPr="00D9337B" w:rsidRDefault="008633A5" w:rsidP="00802176">
            <w:pPr>
              <w:jc w:val="center"/>
              <w:rPr>
                <w:sz w:val="28"/>
                <w:szCs w:val="28"/>
                <w:lang w:val="en-US"/>
              </w:rPr>
            </w:pPr>
          </w:p>
        </w:tc>
      </w:tr>
      <w:tr w:rsidR="008633A5" w:rsidRPr="00D9337B" w:rsidTr="00802176">
        <w:tc>
          <w:tcPr>
            <w:tcW w:w="5778" w:type="dxa"/>
          </w:tcPr>
          <w:p w:rsidR="008633A5" w:rsidRPr="00D9337B" w:rsidRDefault="008633A5" w:rsidP="00802176">
            <w:pPr>
              <w:jc w:val="both"/>
              <w:rPr>
                <w:sz w:val="28"/>
                <w:szCs w:val="28"/>
              </w:rPr>
            </w:pPr>
            <w:r>
              <w:rPr>
                <w:sz w:val="28"/>
                <w:szCs w:val="28"/>
              </w:rPr>
              <w:t>Собственное потребление</w:t>
            </w:r>
            <w:r w:rsidRPr="00D9337B">
              <w:rPr>
                <w:sz w:val="28"/>
                <w:szCs w:val="28"/>
              </w:rPr>
              <w:t>, В</w:t>
            </w:r>
            <w:r>
              <w:rPr>
                <w:sz w:val="28"/>
                <w:szCs w:val="28"/>
              </w:rPr>
              <w:t>т</w:t>
            </w:r>
          </w:p>
        </w:tc>
        <w:tc>
          <w:tcPr>
            <w:tcW w:w="3969" w:type="dxa"/>
          </w:tcPr>
          <w:p w:rsidR="008633A5" w:rsidRPr="005A7A89" w:rsidRDefault="008633A5" w:rsidP="00802176">
            <w:pPr>
              <w:jc w:val="center"/>
              <w:rPr>
                <w:sz w:val="28"/>
                <w:szCs w:val="28"/>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Выходное напряжение, В</w:t>
            </w:r>
          </w:p>
        </w:tc>
        <w:tc>
          <w:tcPr>
            <w:tcW w:w="3969" w:type="dxa"/>
          </w:tcPr>
          <w:p w:rsidR="008633A5" w:rsidRPr="005A7A89" w:rsidRDefault="008633A5" w:rsidP="00802176">
            <w:pPr>
              <w:jc w:val="center"/>
              <w:rPr>
                <w:sz w:val="28"/>
                <w:szCs w:val="28"/>
              </w:rPr>
            </w:pPr>
          </w:p>
        </w:tc>
      </w:tr>
      <w:tr w:rsidR="008633A5" w:rsidRPr="00D9337B" w:rsidTr="00802176">
        <w:tc>
          <w:tcPr>
            <w:tcW w:w="5778" w:type="dxa"/>
          </w:tcPr>
          <w:p w:rsidR="008633A5" w:rsidRPr="005A7A89" w:rsidRDefault="008633A5" w:rsidP="00802176">
            <w:pPr>
              <w:jc w:val="both"/>
              <w:rPr>
                <w:sz w:val="28"/>
                <w:szCs w:val="28"/>
              </w:rPr>
            </w:pPr>
            <w:r w:rsidRPr="00161E1B">
              <w:rPr>
                <w:sz w:val="28"/>
                <w:szCs w:val="28"/>
              </w:rPr>
              <w:t>К</w:t>
            </w:r>
            <w:r>
              <w:rPr>
                <w:sz w:val="28"/>
                <w:szCs w:val="28"/>
              </w:rPr>
              <w:t>оэффициент полезного действия</w:t>
            </w:r>
            <w:r w:rsidRPr="00D9337B">
              <w:rPr>
                <w:sz w:val="28"/>
                <w:szCs w:val="28"/>
              </w:rPr>
              <w:t xml:space="preserve">, </w:t>
            </w:r>
            <w:r w:rsidRPr="005A7A89">
              <w:rPr>
                <w:sz w:val="28"/>
                <w:szCs w:val="28"/>
              </w:rPr>
              <w:t>%</w:t>
            </w:r>
          </w:p>
        </w:tc>
        <w:tc>
          <w:tcPr>
            <w:tcW w:w="3969" w:type="dxa"/>
          </w:tcPr>
          <w:p w:rsidR="008633A5" w:rsidRPr="005A7A89" w:rsidRDefault="008633A5" w:rsidP="00802176">
            <w:pPr>
              <w:jc w:val="center"/>
              <w:rPr>
                <w:sz w:val="28"/>
                <w:szCs w:val="28"/>
              </w:rPr>
            </w:pPr>
          </w:p>
        </w:tc>
      </w:tr>
      <w:tr w:rsidR="008633A5" w:rsidRPr="00D9337B" w:rsidTr="00802176">
        <w:tc>
          <w:tcPr>
            <w:tcW w:w="5778" w:type="dxa"/>
          </w:tcPr>
          <w:p w:rsidR="008633A5" w:rsidRPr="00161E1B" w:rsidRDefault="008633A5" w:rsidP="00802176">
            <w:pPr>
              <w:jc w:val="both"/>
              <w:rPr>
                <w:sz w:val="28"/>
                <w:szCs w:val="28"/>
              </w:rPr>
            </w:pPr>
            <w:r>
              <w:br w:type="page"/>
            </w:r>
            <w:r w:rsidRPr="00161E1B">
              <w:rPr>
                <w:sz w:val="28"/>
                <w:szCs w:val="28"/>
              </w:rPr>
              <w:t>Диапазон рабочих температур</w:t>
            </w:r>
            <w:r>
              <w:rPr>
                <w:sz w:val="28"/>
                <w:szCs w:val="28"/>
              </w:rPr>
              <w:t xml:space="preserve">, </w:t>
            </w:r>
            <w:r>
              <w:rPr>
                <w:sz w:val="28"/>
                <w:szCs w:val="28"/>
                <w:vertAlign w:val="superscript"/>
              </w:rPr>
              <w:t>о</w:t>
            </w:r>
            <w:r w:rsidRPr="00161E1B">
              <w:rPr>
                <w:sz w:val="28"/>
                <w:szCs w:val="28"/>
              </w:rPr>
              <w:t>С</w:t>
            </w:r>
          </w:p>
        </w:tc>
        <w:tc>
          <w:tcPr>
            <w:tcW w:w="3969" w:type="dxa"/>
          </w:tcPr>
          <w:p w:rsidR="008633A5" w:rsidRPr="00D9337B" w:rsidRDefault="008633A5" w:rsidP="00802176">
            <w:pPr>
              <w:jc w:val="center"/>
              <w:rPr>
                <w:sz w:val="28"/>
                <w:szCs w:val="28"/>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Размеры, мм</w:t>
            </w:r>
          </w:p>
        </w:tc>
        <w:tc>
          <w:tcPr>
            <w:tcW w:w="3969" w:type="dxa"/>
          </w:tcPr>
          <w:p w:rsidR="008633A5" w:rsidRPr="00565B4C" w:rsidRDefault="008633A5" w:rsidP="00802176">
            <w:pPr>
              <w:jc w:val="center"/>
              <w:rPr>
                <w:sz w:val="28"/>
                <w:szCs w:val="28"/>
                <w:lang w:val="en-US"/>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Bec, кг</w:t>
            </w:r>
          </w:p>
        </w:tc>
        <w:tc>
          <w:tcPr>
            <w:tcW w:w="3969" w:type="dxa"/>
          </w:tcPr>
          <w:p w:rsidR="008633A5" w:rsidRPr="00D9337B" w:rsidRDefault="008633A5" w:rsidP="00802176">
            <w:pPr>
              <w:jc w:val="center"/>
              <w:rPr>
                <w:sz w:val="28"/>
                <w:szCs w:val="28"/>
              </w:rPr>
            </w:pPr>
          </w:p>
        </w:tc>
      </w:tr>
      <w:tr w:rsidR="008633A5" w:rsidRPr="00D9337B" w:rsidTr="00802176">
        <w:tc>
          <w:tcPr>
            <w:tcW w:w="5778" w:type="dxa"/>
          </w:tcPr>
          <w:p w:rsidR="008633A5" w:rsidRPr="00D9337B" w:rsidRDefault="008633A5" w:rsidP="00802176">
            <w:pPr>
              <w:jc w:val="both"/>
              <w:rPr>
                <w:sz w:val="28"/>
                <w:szCs w:val="28"/>
              </w:rPr>
            </w:pPr>
            <w:r w:rsidRPr="00D9337B">
              <w:rPr>
                <w:sz w:val="28"/>
                <w:szCs w:val="28"/>
              </w:rPr>
              <w:t>Стоимость, тг</w:t>
            </w:r>
          </w:p>
        </w:tc>
        <w:tc>
          <w:tcPr>
            <w:tcW w:w="3969" w:type="dxa"/>
          </w:tcPr>
          <w:p w:rsidR="008633A5" w:rsidRPr="00161E1B" w:rsidRDefault="008633A5" w:rsidP="00802176">
            <w:pPr>
              <w:jc w:val="center"/>
              <w:rPr>
                <w:sz w:val="28"/>
                <w:szCs w:val="28"/>
              </w:rPr>
            </w:pPr>
          </w:p>
        </w:tc>
      </w:tr>
    </w:tbl>
    <w:p w:rsidR="008633A5" w:rsidRDefault="008633A5" w:rsidP="008633A5">
      <w:pPr>
        <w:ind w:firstLine="851"/>
        <w:jc w:val="both"/>
        <w:rPr>
          <w:sz w:val="28"/>
          <w:szCs w:val="28"/>
        </w:rPr>
      </w:pPr>
    </w:p>
    <w:p w:rsidR="008633A5" w:rsidRDefault="008633A5" w:rsidP="008633A5">
      <w:pPr>
        <w:jc w:val="both"/>
        <w:rPr>
          <w:sz w:val="28"/>
          <w:szCs w:val="28"/>
        </w:rPr>
      </w:pPr>
    </w:p>
    <w:p w:rsidR="008633A5" w:rsidRPr="004725C8" w:rsidRDefault="008633A5" w:rsidP="008633A5">
      <w:pPr>
        <w:ind w:firstLine="851"/>
        <w:jc w:val="both"/>
        <w:rPr>
          <w:sz w:val="28"/>
          <w:szCs w:val="28"/>
        </w:rPr>
      </w:pPr>
      <w:r>
        <w:rPr>
          <w:sz w:val="28"/>
          <w:szCs w:val="28"/>
          <w:lang w:val="kk-KZ"/>
        </w:rPr>
        <w:t>1</w:t>
      </w:r>
      <w:r>
        <w:rPr>
          <w:sz w:val="28"/>
          <w:szCs w:val="28"/>
        </w:rPr>
        <w:t>.5 Выбор аккумуляторных батарей</w:t>
      </w:r>
    </w:p>
    <w:p w:rsidR="008633A5" w:rsidRDefault="008633A5" w:rsidP="008633A5">
      <w:pPr>
        <w:pStyle w:val="24"/>
        <w:spacing w:after="0" w:line="240" w:lineRule="auto"/>
        <w:jc w:val="both"/>
        <w:rPr>
          <w:rFonts w:ascii="Times New Roman" w:hAnsi="Times New Roman"/>
          <w:sz w:val="28"/>
          <w:szCs w:val="28"/>
        </w:rPr>
      </w:pPr>
    </w:p>
    <w:p w:rsidR="008633A5" w:rsidRPr="00DC50D4" w:rsidRDefault="008633A5" w:rsidP="008633A5">
      <w:pPr>
        <w:pStyle w:val="24"/>
        <w:spacing w:after="0" w:line="240" w:lineRule="auto"/>
        <w:ind w:firstLine="851"/>
        <w:jc w:val="both"/>
        <w:rPr>
          <w:rFonts w:ascii="Times New Roman" w:hAnsi="Times New Roman"/>
          <w:sz w:val="28"/>
          <w:szCs w:val="28"/>
        </w:rPr>
      </w:pPr>
      <w:r>
        <w:rPr>
          <w:rFonts w:ascii="Times New Roman" w:hAnsi="Times New Roman"/>
          <w:sz w:val="28"/>
          <w:szCs w:val="28"/>
        </w:rPr>
        <w:t>В аккумуляторах</w:t>
      </w:r>
      <w:r w:rsidRPr="00DC50D4">
        <w:rPr>
          <w:rFonts w:ascii="Times New Roman" w:hAnsi="Times New Roman"/>
          <w:sz w:val="28"/>
          <w:szCs w:val="28"/>
        </w:rPr>
        <w:t xml:space="preserve"> скапливается энергия, выработанная солнечным модулем. </w:t>
      </w:r>
      <w:r>
        <w:rPr>
          <w:rFonts w:ascii="Times New Roman" w:hAnsi="Times New Roman"/>
          <w:sz w:val="28"/>
          <w:szCs w:val="28"/>
        </w:rPr>
        <w:t>В связи с этим он выполняет три задачи</w:t>
      </w:r>
      <w:r w:rsidRPr="00DC50D4">
        <w:rPr>
          <w:rFonts w:ascii="Times New Roman" w:hAnsi="Times New Roman"/>
          <w:sz w:val="28"/>
          <w:szCs w:val="28"/>
        </w:rPr>
        <w:t>:</w:t>
      </w:r>
    </w:p>
    <w:p w:rsidR="008633A5" w:rsidRPr="00DC50D4" w:rsidRDefault="008633A5" w:rsidP="008633A5">
      <w:pPr>
        <w:pStyle w:val="24"/>
        <w:spacing w:after="0" w:line="240" w:lineRule="auto"/>
        <w:ind w:firstLine="851"/>
        <w:jc w:val="both"/>
        <w:rPr>
          <w:rFonts w:ascii="Times New Roman" w:hAnsi="Times New Roman"/>
          <w:sz w:val="28"/>
          <w:szCs w:val="28"/>
        </w:rPr>
      </w:pPr>
      <w:r>
        <w:rPr>
          <w:rFonts w:ascii="Times New Roman" w:hAnsi="Times New Roman"/>
          <w:sz w:val="28"/>
          <w:szCs w:val="28"/>
        </w:rPr>
        <w:t>- покрывание пиковой нагрузки</w:t>
      </w:r>
      <w:r w:rsidRPr="00DC50D4">
        <w:rPr>
          <w:rFonts w:ascii="Times New Roman" w:hAnsi="Times New Roman"/>
          <w:sz w:val="28"/>
          <w:szCs w:val="28"/>
        </w:rPr>
        <w:t xml:space="preserve">, которую не </w:t>
      </w:r>
      <w:r>
        <w:rPr>
          <w:rFonts w:ascii="Times New Roman" w:hAnsi="Times New Roman"/>
          <w:sz w:val="28"/>
          <w:szCs w:val="28"/>
        </w:rPr>
        <w:t>способны</w:t>
      </w:r>
      <w:r w:rsidRPr="00DC50D4">
        <w:rPr>
          <w:rFonts w:ascii="Times New Roman" w:hAnsi="Times New Roman"/>
          <w:sz w:val="28"/>
          <w:szCs w:val="28"/>
        </w:rPr>
        <w:t xml:space="preserve"> покрыть</w:t>
      </w:r>
      <w:r>
        <w:rPr>
          <w:rFonts w:ascii="Times New Roman" w:hAnsi="Times New Roman"/>
          <w:sz w:val="28"/>
          <w:szCs w:val="28"/>
        </w:rPr>
        <w:t xml:space="preserve"> сами фотоэлектрические модули;</w:t>
      </w:r>
    </w:p>
    <w:p w:rsidR="008633A5" w:rsidRPr="00F15A84" w:rsidRDefault="008633A5" w:rsidP="008633A5">
      <w:pPr>
        <w:pStyle w:val="24"/>
        <w:spacing w:after="0" w:line="240" w:lineRule="auto"/>
        <w:ind w:firstLine="851"/>
        <w:jc w:val="both"/>
        <w:rPr>
          <w:rFonts w:ascii="Times New Roman" w:hAnsi="Times New Roman"/>
          <w:sz w:val="28"/>
          <w:szCs w:val="28"/>
        </w:rPr>
      </w:pPr>
      <w:r>
        <w:rPr>
          <w:rFonts w:ascii="Times New Roman" w:hAnsi="Times New Roman"/>
          <w:sz w:val="28"/>
          <w:szCs w:val="28"/>
        </w:rPr>
        <w:t>- обеспечение энергией в ночное время;</w:t>
      </w:r>
    </w:p>
    <w:p w:rsidR="008633A5" w:rsidRDefault="008633A5" w:rsidP="008633A5">
      <w:pPr>
        <w:pStyle w:val="24"/>
        <w:spacing w:after="0" w:line="240" w:lineRule="auto"/>
        <w:ind w:firstLine="851"/>
        <w:jc w:val="both"/>
        <w:rPr>
          <w:rFonts w:ascii="Times New Roman" w:hAnsi="Times New Roman"/>
          <w:sz w:val="28"/>
          <w:szCs w:val="28"/>
        </w:rPr>
      </w:pPr>
      <w:r>
        <w:rPr>
          <w:rFonts w:ascii="Times New Roman" w:hAnsi="Times New Roman"/>
          <w:sz w:val="28"/>
          <w:szCs w:val="28"/>
        </w:rPr>
        <w:t>- компенсация энергии в</w:t>
      </w:r>
      <w:r w:rsidRPr="00DC50D4">
        <w:rPr>
          <w:rFonts w:ascii="Times New Roman" w:hAnsi="Times New Roman"/>
          <w:sz w:val="28"/>
          <w:szCs w:val="28"/>
        </w:rPr>
        <w:t xml:space="preserve"> периоды </w:t>
      </w:r>
      <w:r>
        <w:rPr>
          <w:rFonts w:ascii="Times New Roman" w:hAnsi="Times New Roman"/>
          <w:sz w:val="28"/>
          <w:szCs w:val="28"/>
        </w:rPr>
        <w:t>слабойосвещённости либо высокого энергопотребления.</w:t>
      </w:r>
    </w:p>
    <w:p w:rsidR="008633A5" w:rsidRPr="003C2E97" w:rsidRDefault="008633A5" w:rsidP="008633A5">
      <w:pPr>
        <w:pStyle w:val="24"/>
        <w:spacing w:after="0" w:line="240" w:lineRule="auto"/>
        <w:ind w:firstLine="851"/>
        <w:jc w:val="both"/>
        <w:rPr>
          <w:rFonts w:ascii="Times New Roman" w:hAnsi="Times New Roman"/>
          <w:sz w:val="28"/>
          <w:szCs w:val="28"/>
        </w:rPr>
      </w:pPr>
      <w:r w:rsidRPr="003C2E97">
        <w:rPr>
          <w:rFonts w:ascii="Times New Roman" w:hAnsi="Times New Roman"/>
          <w:sz w:val="28"/>
          <w:szCs w:val="28"/>
        </w:rPr>
        <w:t>В настоящее время благодаря постепенному снижению цен мощные литий-ионные аккумуляторы начинают составлять реальную конкуренцию традиционным свинцово-кисл</w:t>
      </w:r>
      <w:r>
        <w:rPr>
          <w:rFonts w:ascii="Times New Roman" w:hAnsi="Times New Roman"/>
          <w:sz w:val="28"/>
          <w:szCs w:val="28"/>
        </w:rPr>
        <w:t>отным. К их преимуществам относятся: бóльшая удельная</w:t>
      </w:r>
      <w:r w:rsidRPr="003C2E97">
        <w:rPr>
          <w:rFonts w:ascii="Times New Roman" w:hAnsi="Times New Roman"/>
          <w:sz w:val="28"/>
          <w:szCs w:val="28"/>
        </w:rPr>
        <w:t xml:space="preserve"> ёмкость, мен</w:t>
      </w:r>
      <w:r>
        <w:rPr>
          <w:rFonts w:ascii="Times New Roman" w:hAnsi="Times New Roman"/>
          <w:sz w:val="28"/>
          <w:szCs w:val="28"/>
        </w:rPr>
        <w:t>ьший удельный вес,практически полноеиспользование к своей номинальной ёмкости</w:t>
      </w:r>
      <w:r w:rsidRPr="003C2E97">
        <w:rPr>
          <w:rFonts w:ascii="Times New Roman" w:hAnsi="Times New Roman"/>
          <w:sz w:val="28"/>
          <w:szCs w:val="28"/>
        </w:rPr>
        <w:t xml:space="preserve">, </w:t>
      </w:r>
      <w:r>
        <w:rPr>
          <w:rFonts w:ascii="Times New Roman" w:hAnsi="Times New Roman"/>
          <w:sz w:val="28"/>
          <w:szCs w:val="28"/>
        </w:rPr>
        <w:t>удвоенная эффективность по сравнению со свинцово-кислотными при работе в</w:t>
      </w:r>
      <w:r w:rsidRPr="003C2E97">
        <w:rPr>
          <w:rFonts w:ascii="Times New Roman" w:hAnsi="Times New Roman"/>
          <w:sz w:val="28"/>
          <w:szCs w:val="28"/>
        </w:rPr>
        <w:t xml:space="preserve"> систем</w:t>
      </w:r>
      <w:r>
        <w:rPr>
          <w:rFonts w:ascii="Times New Roman" w:hAnsi="Times New Roman"/>
          <w:sz w:val="28"/>
          <w:szCs w:val="28"/>
        </w:rPr>
        <w:t>ах</w:t>
      </w:r>
      <w:r w:rsidRPr="003C2E97">
        <w:rPr>
          <w:rFonts w:ascii="Times New Roman" w:hAnsi="Times New Roman"/>
          <w:sz w:val="28"/>
          <w:szCs w:val="28"/>
        </w:rPr>
        <w:t xml:space="preserve"> автономного энергоснабжения при компенсации к</w:t>
      </w:r>
      <w:r>
        <w:rPr>
          <w:rFonts w:ascii="Times New Roman" w:hAnsi="Times New Roman"/>
          <w:sz w:val="28"/>
          <w:szCs w:val="28"/>
        </w:rPr>
        <w:t>ратковременных нехваток энергии. О</w:t>
      </w:r>
      <w:r w:rsidRPr="003C2E97">
        <w:rPr>
          <w:rFonts w:ascii="Times New Roman" w:hAnsi="Times New Roman"/>
          <w:sz w:val="28"/>
          <w:szCs w:val="28"/>
        </w:rPr>
        <w:t xml:space="preserve">днако </w:t>
      </w:r>
      <w:r>
        <w:rPr>
          <w:rFonts w:ascii="Times New Roman" w:hAnsi="Times New Roman"/>
          <w:sz w:val="28"/>
          <w:szCs w:val="28"/>
        </w:rPr>
        <w:t>данный тип аккумуляторов заметно дороже и более пожароопасен и</w:t>
      </w:r>
      <w:r w:rsidRPr="003C2E97">
        <w:rPr>
          <w:rFonts w:ascii="Times New Roman" w:hAnsi="Times New Roman"/>
          <w:sz w:val="28"/>
          <w:szCs w:val="28"/>
        </w:rPr>
        <w:t xml:space="preserve"> для </w:t>
      </w:r>
      <w:r>
        <w:rPr>
          <w:rFonts w:ascii="Times New Roman" w:hAnsi="Times New Roman"/>
          <w:sz w:val="28"/>
          <w:szCs w:val="28"/>
        </w:rPr>
        <w:t xml:space="preserve">него </w:t>
      </w:r>
      <w:r w:rsidRPr="003C2E97">
        <w:rPr>
          <w:rFonts w:ascii="Times New Roman" w:hAnsi="Times New Roman"/>
          <w:sz w:val="28"/>
          <w:szCs w:val="28"/>
        </w:rPr>
        <w:t xml:space="preserve">требуются специальные зарядные устройства, </w:t>
      </w:r>
      <w:r w:rsidRPr="003C2E97">
        <w:rPr>
          <w:rFonts w:ascii="Times New Roman" w:hAnsi="Times New Roman"/>
          <w:sz w:val="28"/>
          <w:szCs w:val="28"/>
        </w:rPr>
        <w:lastRenderedPageBreak/>
        <w:t xml:space="preserve">и режим заряда свинцово-кислотных аккумуляторов </w:t>
      </w:r>
      <w:r>
        <w:rPr>
          <w:rFonts w:ascii="Times New Roman" w:hAnsi="Times New Roman"/>
          <w:sz w:val="28"/>
          <w:szCs w:val="28"/>
        </w:rPr>
        <w:t>для них не приемлем.</w:t>
      </w:r>
      <w:r w:rsidRPr="003C2E97">
        <w:rPr>
          <w:rFonts w:ascii="Times New Roman" w:hAnsi="Times New Roman"/>
          <w:sz w:val="28"/>
          <w:szCs w:val="28"/>
        </w:rPr>
        <w:t xml:space="preserve">Так как для стационарных систем массо-габаритные характеристики часто второстепенны, то хорошее соотношение ёмкость-цена в сочетании с меньшей пожароопасностью вполне может перевесить более высокую энергетическую эффективность. </w:t>
      </w:r>
    </w:p>
    <w:p w:rsidR="008633A5" w:rsidRPr="004A5251" w:rsidRDefault="008633A5" w:rsidP="008633A5">
      <w:pPr>
        <w:pStyle w:val="24"/>
        <w:spacing w:after="0" w:line="240" w:lineRule="auto"/>
        <w:ind w:firstLine="851"/>
        <w:jc w:val="both"/>
        <w:rPr>
          <w:rFonts w:ascii="Times New Roman" w:hAnsi="Times New Roman"/>
          <w:sz w:val="28"/>
          <w:szCs w:val="28"/>
        </w:rPr>
      </w:pPr>
      <w:r w:rsidRPr="003C2E97">
        <w:rPr>
          <w:rFonts w:ascii="Times New Roman" w:hAnsi="Times New Roman"/>
          <w:sz w:val="28"/>
          <w:szCs w:val="28"/>
        </w:rPr>
        <w:t xml:space="preserve">Для системы энергоснабжения следует предпочесть тяговые </w:t>
      </w:r>
      <w:r>
        <w:rPr>
          <w:rFonts w:ascii="Times New Roman" w:hAnsi="Times New Roman"/>
          <w:sz w:val="28"/>
          <w:szCs w:val="28"/>
        </w:rPr>
        <w:t>гелевые</w:t>
      </w:r>
      <w:r w:rsidRPr="003C2E97">
        <w:rPr>
          <w:rFonts w:ascii="Times New Roman" w:hAnsi="Times New Roman"/>
          <w:sz w:val="28"/>
          <w:szCs w:val="28"/>
        </w:rPr>
        <w:t>аккумуляторы, позволяющие более полно использовать номинальную ёмкость по сравнению со стартовыми (автомобильным</w:t>
      </w:r>
      <w:r>
        <w:rPr>
          <w:rFonts w:ascii="Times New Roman" w:hAnsi="Times New Roman"/>
          <w:sz w:val="28"/>
          <w:szCs w:val="28"/>
        </w:rPr>
        <w:t>и)</w:t>
      </w:r>
      <w:r w:rsidRPr="003C2E97">
        <w:rPr>
          <w:rFonts w:ascii="Times New Roman" w:hAnsi="Times New Roman"/>
          <w:sz w:val="28"/>
          <w:szCs w:val="28"/>
        </w:rPr>
        <w:t xml:space="preserve">. </w:t>
      </w:r>
      <w:r w:rsidRPr="00402D7B">
        <w:rPr>
          <w:rFonts w:ascii="Times New Roman" w:hAnsi="Times New Roman"/>
          <w:sz w:val="28"/>
          <w:szCs w:val="28"/>
        </w:rPr>
        <w:t>В гелевом аккумуляторе электролит загущен силикагелем, желеобразной белёсой массой</w:t>
      </w:r>
      <w:r>
        <w:rPr>
          <w:rFonts w:ascii="Times New Roman" w:hAnsi="Times New Roman"/>
          <w:sz w:val="28"/>
          <w:szCs w:val="28"/>
        </w:rPr>
        <w:t>, что</w:t>
      </w:r>
      <w:r w:rsidRPr="00402D7B">
        <w:rPr>
          <w:rFonts w:ascii="Times New Roman" w:hAnsi="Times New Roman"/>
          <w:sz w:val="28"/>
          <w:szCs w:val="28"/>
        </w:rPr>
        <w:t xml:space="preserve"> немного подсушен и пронизан микротрещинами, которые не дают испарениям элетролита улетучиваться. Пары кислорода и водорода удерживаются внутри геля, реагируют и превращаются в воду, которая впитывается гелем</w:t>
      </w:r>
      <w:r w:rsidRPr="003C2E97">
        <w:rPr>
          <w:rFonts w:ascii="Times New Roman" w:hAnsi="Times New Roman"/>
          <w:sz w:val="28"/>
          <w:szCs w:val="28"/>
        </w:rPr>
        <w:t xml:space="preserve">. Аккумуляторы с заявленным сроком службы в 20 и более лет существенно дороже, </w:t>
      </w:r>
      <w:r>
        <w:rPr>
          <w:rFonts w:ascii="Times New Roman" w:hAnsi="Times New Roman"/>
          <w:sz w:val="28"/>
          <w:szCs w:val="28"/>
        </w:rPr>
        <w:t>однако</w:t>
      </w:r>
      <w:r w:rsidRPr="003C2E97">
        <w:rPr>
          <w:rFonts w:ascii="Times New Roman" w:hAnsi="Times New Roman"/>
          <w:sz w:val="28"/>
          <w:szCs w:val="28"/>
        </w:rPr>
        <w:t xml:space="preserve"> их </w:t>
      </w:r>
      <w:r>
        <w:rPr>
          <w:rFonts w:ascii="Times New Roman" w:hAnsi="Times New Roman"/>
          <w:sz w:val="28"/>
          <w:szCs w:val="28"/>
        </w:rPr>
        <w:t xml:space="preserve">покупка не имеет смысла, так как </w:t>
      </w:r>
      <w:r w:rsidRPr="003C2E97">
        <w:rPr>
          <w:rFonts w:ascii="Times New Roman" w:hAnsi="Times New Roman"/>
          <w:sz w:val="28"/>
          <w:szCs w:val="28"/>
        </w:rPr>
        <w:t xml:space="preserve"> срок службы электронных блоков системы (инвертора и контроллера) </w:t>
      </w:r>
      <w:r>
        <w:rPr>
          <w:rFonts w:ascii="Times New Roman" w:hAnsi="Times New Roman"/>
          <w:sz w:val="28"/>
          <w:szCs w:val="28"/>
        </w:rPr>
        <w:t xml:space="preserve">оценивается </w:t>
      </w:r>
      <w:r w:rsidRPr="003C2E97">
        <w:rPr>
          <w:rFonts w:ascii="Times New Roman" w:hAnsi="Times New Roman"/>
          <w:sz w:val="28"/>
          <w:szCs w:val="28"/>
        </w:rPr>
        <w:t>в 10-12 лет, поэтому нет смысла переплачивать за потенциальную долговечно</w:t>
      </w:r>
      <w:r>
        <w:rPr>
          <w:rFonts w:ascii="Times New Roman" w:hAnsi="Times New Roman"/>
          <w:sz w:val="28"/>
          <w:szCs w:val="28"/>
        </w:rPr>
        <w:t>сть аккумуляторов</w:t>
      </w:r>
      <w:r w:rsidRPr="00997A87">
        <w:rPr>
          <w:rFonts w:ascii="Times New Roman" w:hAnsi="Times New Roman"/>
          <w:sz w:val="28"/>
          <w:szCs w:val="28"/>
        </w:rPr>
        <w:t xml:space="preserve"> [</w:t>
      </w:r>
      <w:r w:rsidRPr="004A5251">
        <w:rPr>
          <w:rFonts w:ascii="Times New Roman" w:hAnsi="Times New Roman"/>
          <w:sz w:val="28"/>
          <w:szCs w:val="28"/>
        </w:rPr>
        <w:t>8].</w:t>
      </w:r>
    </w:p>
    <w:p w:rsidR="008633A5" w:rsidRPr="00997A87" w:rsidRDefault="008633A5" w:rsidP="008633A5">
      <w:pPr>
        <w:ind w:firstLine="851"/>
        <w:jc w:val="both"/>
        <w:rPr>
          <w:sz w:val="28"/>
          <w:szCs w:val="28"/>
        </w:rPr>
      </w:pPr>
    </w:p>
    <w:p w:rsidR="008633A5" w:rsidRPr="00997A87" w:rsidRDefault="008633A5" w:rsidP="008633A5">
      <w:pPr>
        <w:ind w:firstLine="851"/>
        <w:jc w:val="both"/>
        <w:rPr>
          <w:sz w:val="28"/>
          <w:szCs w:val="28"/>
        </w:rPr>
      </w:pPr>
    </w:p>
    <w:p w:rsidR="008633A5" w:rsidRDefault="008633A5" w:rsidP="008633A5">
      <w:pPr>
        <w:ind w:firstLine="851"/>
        <w:jc w:val="both"/>
        <w:rPr>
          <w:sz w:val="28"/>
          <w:szCs w:val="28"/>
        </w:rPr>
      </w:pPr>
      <w:r>
        <w:rPr>
          <w:sz w:val="28"/>
          <w:szCs w:val="28"/>
        </w:rPr>
        <w:t>5</w:t>
      </w:r>
      <w:r w:rsidRPr="00EE21EA">
        <w:rPr>
          <w:sz w:val="28"/>
          <w:szCs w:val="28"/>
        </w:rPr>
        <w:t>.</w:t>
      </w:r>
      <w:r>
        <w:rPr>
          <w:sz w:val="28"/>
          <w:szCs w:val="28"/>
        </w:rPr>
        <w:t>5.1Ё</w:t>
      </w:r>
      <w:r w:rsidRPr="00E56511">
        <w:rPr>
          <w:sz w:val="28"/>
          <w:szCs w:val="28"/>
        </w:rPr>
        <w:t xml:space="preserve">мкость аккумуляторных </w:t>
      </w:r>
      <w:r>
        <w:rPr>
          <w:sz w:val="28"/>
          <w:szCs w:val="28"/>
        </w:rPr>
        <w:t>батарей определяется по формуле:</w:t>
      </w:r>
    </w:p>
    <w:p w:rsidR="008633A5" w:rsidRPr="00794E9E" w:rsidRDefault="008633A5" w:rsidP="008633A5">
      <w:pPr>
        <w:ind w:firstLine="851"/>
        <w:jc w:val="both"/>
        <w:rPr>
          <w:sz w:val="28"/>
          <w:szCs w:val="28"/>
        </w:rPr>
      </w:pPr>
    </w:p>
    <w:p w:rsidR="008633A5" w:rsidRPr="008633A5" w:rsidRDefault="008633A5" w:rsidP="008633A5">
      <w:pPr>
        <w:jc w:val="center"/>
        <w:rPr>
          <w:position w:val="-18"/>
          <w:sz w:val="28"/>
          <w:szCs w:val="28"/>
        </w:rPr>
      </w:pPr>
      <w:r w:rsidRPr="001E3FEE">
        <w:rPr>
          <w:position w:val="-32"/>
          <w:sz w:val="28"/>
          <w:szCs w:val="28"/>
        </w:rPr>
        <w:object w:dxaOrig="1080" w:dyaOrig="760">
          <v:shape id="_x0000_i1036" type="#_x0000_t75" style="width:52.5pt;height:36pt" o:ole="">
            <v:imagedata r:id="rId33" o:title=""/>
          </v:shape>
          <o:OLEObject Type="Embed" ProgID="Equation.3" ShapeID="_x0000_i1036" DrawAspect="Content" ObjectID="_1630234843" r:id="rId34"/>
        </w:object>
      </w:r>
      <w:r w:rsidRPr="008633A5">
        <w:rPr>
          <w:position w:val="-18"/>
          <w:sz w:val="28"/>
          <w:szCs w:val="28"/>
        </w:rPr>
        <w:t xml:space="preserve">                                                (5.10)</w:t>
      </w:r>
    </w:p>
    <w:p w:rsidR="008633A5" w:rsidRPr="008633A5" w:rsidRDefault="008633A5" w:rsidP="008633A5">
      <w:pPr>
        <w:jc w:val="center"/>
        <w:rPr>
          <w:position w:val="-18"/>
          <w:sz w:val="28"/>
          <w:szCs w:val="28"/>
        </w:rPr>
      </w:pPr>
    </w:p>
    <w:p w:rsidR="008633A5" w:rsidRPr="00E56511" w:rsidRDefault="008633A5" w:rsidP="008633A5">
      <w:pPr>
        <w:ind w:firstLine="851"/>
        <w:jc w:val="both"/>
        <w:rPr>
          <w:sz w:val="28"/>
          <w:szCs w:val="28"/>
        </w:rPr>
      </w:pPr>
      <w:r w:rsidRPr="004725C8">
        <w:rPr>
          <w:sz w:val="28"/>
          <w:szCs w:val="28"/>
        </w:rPr>
        <w:t xml:space="preserve">где </w:t>
      </w:r>
      <w:r>
        <w:rPr>
          <w:sz w:val="28"/>
          <w:szCs w:val="28"/>
          <w:lang w:val="en-US"/>
        </w:rPr>
        <w:t>W</w:t>
      </w:r>
      <w:r>
        <w:rPr>
          <w:sz w:val="28"/>
          <w:szCs w:val="28"/>
        </w:rPr>
        <w:t xml:space="preserve"> –потребляемая электроэнергия за сутки, Вт∙ч</w:t>
      </w:r>
    </w:p>
    <w:p w:rsidR="008633A5" w:rsidRDefault="008633A5" w:rsidP="008633A5">
      <w:pPr>
        <w:ind w:firstLine="851"/>
        <w:jc w:val="both"/>
        <w:rPr>
          <w:sz w:val="28"/>
          <w:szCs w:val="28"/>
        </w:rPr>
      </w:pPr>
      <w:r>
        <w:rPr>
          <w:sz w:val="28"/>
          <w:szCs w:val="28"/>
          <w:lang w:val="en-US"/>
        </w:rPr>
        <w:t>U</w:t>
      </w:r>
      <w:r>
        <w:rPr>
          <w:sz w:val="28"/>
          <w:szCs w:val="28"/>
        </w:rPr>
        <w:t>– рабочее напряжение аккумулятора, В</w:t>
      </w:r>
    </w:p>
    <w:p w:rsidR="008633A5" w:rsidRPr="00E56511" w:rsidRDefault="008633A5" w:rsidP="008633A5">
      <w:pPr>
        <w:ind w:firstLine="851"/>
        <w:jc w:val="both"/>
        <w:rPr>
          <w:sz w:val="28"/>
          <w:szCs w:val="28"/>
        </w:rPr>
      </w:pPr>
      <w:r>
        <w:rPr>
          <w:sz w:val="28"/>
          <w:szCs w:val="28"/>
        </w:rPr>
        <w:t xml:space="preserve">       η – коэффициент полезного действия инвертора</w:t>
      </w:r>
    </w:p>
    <w:p w:rsidR="008633A5" w:rsidRDefault="008633A5" w:rsidP="008633A5">
      <w:pPr>
        <w:jc w:val="both"/>
        <w:rPr>
          <w:sz w:val="28"/>
          <w:szCs w:val="28"/>
        </w:rPr>
      </w:pPr>
    </w:p>
    <w:p w:rsidR="008633A5" w:rsidRPr="00E56511" w:rsidRDefault="008633A5" w:rsidP="008633A5">
      <w:pPr>
        <w:ind w:firstLine="851"/>
        <w:jc w:val="both"/>
        <w:rPr>
          <w:sz w:val="28"/>
          <w:szCs w:val="28"/>
        </w:rPr>
      </w:pPr>
      <w:r>
        <w:rPr>
          <w:sz w:val="28"/>
          <w:szCs w:val="28"/>
        </w:rPr>
        <w:t>5</w:t>
      </w:r>
      <w:r w:rsidRPr="00EE21EA">
        <w:rPr>
          <w:sz w:val="28"/>
          <w:szCs w:val="28"/>
        </w:rPr>
        <w:t>.</w:t>
      </w:r>
      <w:r>
        <w:rPr>
          <w:sz w:val="28"/>
          <w:szCs w:val="28"/>
        </w:rPr>
        <w:t xml:space="preserve">5.2Количество аккумуляторных батарей с учетом запаса энергии на </w:t>
      </w:r>
      <w:r w:rsidRPr="002719DD">
        <w:rPr>
          <w:sz w:val="28"/>
          <w:szCs w:val="28"/>
        </w:rPr>
        <w:t>2</w:t>
      </w:r>
      <w:r>
        <w:rPr>
          <w:sz w:val="28"/>
          <w:szCs w:val="28"/>
        </w:rPr>
        <w:t xml:space="preserve"> дня определяется по формуле:</w:t>
      </w:r>
    </w:p>
    <w:p w:rsidR="008633A5" w:rsidRPr="002138BE" w:rsidRDefault="008633A5" w:rsidP="008633A5">
      <w:pPr>
        <w:ind w:firstLine="851"/>
        <w:jc w:val="both"/>
        <w:rPr>
          <w:sz w:val="28"/>
          <w:szCs w:val="28"/>
        </w:rPr>
      </w:pPr>
    </w:p>
    <w:p w:rsidR="008633A5" w:rsidRPr="00787979" w:rsidRDefault="008633A5" w:rsidP="008633A5">
      <w:pPr>
        <w:jc w:val="center"/>
        <w:rPr>
          <w:position w:val="-18"/>
          <w:sz w:val="28"/>
          <w:szCs w:val="28"/>
        </w:rPr>
      </w:pPr>
      <w:r w:rsidRPr="00613E37">
        <w:rPr>
          <w:position w:val="-34"/>
          <w:sz w:val="28"/>
          <w:szCs w:val="28"/>
        </w:rPr>
        <w:object w:dxaOrig="1219" w:dyaOrig="780">
          <v:shape id="_x0000_i1037" type="#_x0000_t75" style="width:60pt;height:37.5pt" o:ole="">
            <v:imagedata r:id="rId35" o:title=""/>
          </v:shape>
          <o:OLEObject Type="Embed" ProgID="Equation.3" ShapeID="_x0000_i1037" DrawAspect="Content" ObjectID="_1630234844" r:id="rId36"/>
        </w:object>
      </w:r>
      <w:r w:rsidRPr="00787979">
        <w:rPr>
          <w:position w:val="-18"/>
          <w:sz w:val="28"/>
          <w:szCs w:val="28"/>
        </w:rPr>
        <w:t xml:space="preserve">                                             (5.11)</w:t>
      </w:r>
    </w:p>
    <w:p w:rsidR="008633A5" w:rsidRDefault="008633A5" w:rsidP="008633A5">
      <w:pPr>
        <w:jc w:val="center"/>
        <w:rPr>
          <w:position w:val="-18"/>
          <w:sz w:val="28"/>
          <w:szCs w:val="28"/>
        </w:rPr>
      </w:pPr>
    </w:p>
    <w:p w:rsidR="008633A5" w:rsidRPr="008F7A7C" w:rsidRDefault="008633A5" w:rsidP="008633A5">
      <w:pPr>
        <w:ind w:firstLine="851"/>
        <w:jc w:val="both"/>
        <w:rPr>
          <w:sz w:val="28"/>
          <w:szCs w:val="28"/>
        </w:rPr>
      </w:pPr>
      <w:r w:rsidRPr="004725C8">
        <w:rPr>
          <w:sz w:val="28"/>
          <w:szCs w:val="28"/>
        </w:rPr>
        <w:t xml:space="preserve">где </w:t>
      </w:r>
      <w:r>
        <w:rPr>
          <w:sz w:val="28"/>
          <w:szCs w:val="28"/>
        </w:rPr>
        <w:t>С</w:t>
      </w:r>
      <w:r>
        <w:rPr>
          <w:sz w:val="28"/>
          <w:szCs w:val="28"/>
          <w:vertAlign w:val="subscript"/>
        </w:rPr>
        <w:t>1</w:t>
      </w:r>
      <w:r>
        <w:rPr>
          <w:sz w:val="28"/>
          <w:szCs w:val="28"/>
        </w:rPr>
        <w:t xml:space="preserve"> –емкость одной аккумуляторной батареи, А∙ч</w:t>
      </w:r>
    </w:p>
    <w:p w:rsidR="008633A5" w:rsidRDefault="008633A5" w:rsidP="008633A5">
      <w:pPr>
        <w:ind w:firstLine="851"/>
        <w:jc w:val="both"/>
        <w:rPr>
          <w:sz w:val="28"/>
          <w:szCs w:val="28"/>
        </w:rPr>
      </w:pPr>
      <w:r>
        <w:rPr>
          <w:sz w:val="28"/>
          <w:szCs w:val="28"/>
        </w:rPr>
        <w:t xml:space="preserve">       k =0,45– коэффициент, учитывающий остаточный заряд батарей в 55 %</w:t>
      </w:r>
    </w:p>
    <w:p w:rsidR="008633A5" w:rsidRPr="00E56511" w:rsidRDefault="008633A5" w:rsidP="008633A5">
      <w:pPr>
        <w:ind w:firstLine="851"/>
        <w:jc w:val="both"/>
        <w:rPr>
          <w:sz w:val="28"/>
          <w:szCs w:val="28"/>
        </w:rPr>
      </w:pPr>
    </w:p>
    <w:p w:rsidR="008633A5" w:rsidRDefault="008633A5" w:rsidP="008633A5">
      <w:pPr>
        <w:tabs>
          <w:tab w:val="left" w:pos="4678"/>
        </w:tabs>
        <w:ind w:firstLine="851"/>
        <w:jc w:val="both"/>
        <w:rPr>
          <w:sz w:val="28"/>
          <w:szCs w:val="28"/>
        </w:rPr>
      </w:pPr>
      <w:r>
        <w:rPr>
          <w:sz w:val="28"/>
          <w:szCs w:val="28"/>
        </w:rPr>
        <w:t xml:space="preserve">При выборе емкости отдельного аккумулятора рассматриваются варианты  50, 100 и 200 А∙ч. 200-амперчасовые </w:t>
      </w:r>
      <w:r w:rsidRPr="007E45B1">
        <w:rPr>
          <w:sz w:val="28"/>
          <w:szCs w:val="28"/>
        </w:rPr>
        <w:t xml:space="preserve">весьма громоздки и </w:t>
      </w:r>
      <w:r>
        <w:rPr>
          <w:sz w:val="28"/>
          <w:szCs w:val="28"/>
        </w:rPr>
        <w:t xml:space="preserve">имеют вес в пределах 65 - 75 килограмм, </w:t>
      </w:r>
      <w:r w:rsidRPr="007E45B1">
        <w:rPr>
          <w:sz w:val="28"/>
          <w:szCs w:val="28"/>
        </w:rPr>
        <w:t xml:space="preserve">что </w:t>
      </w:r>
      <w:r>
        <w:rPr>
          <w:sz w:val="28"/>
          <w:szCs w:val="28"/>
        </w:rPr>
        <w:t>ведёт к сложности установки и замены аккумуляторов в случае их выхода из строя</w:t>
      </w:r>
      <w:r w:rsidRPr="007E45B1">
        <w:rPr>
          <w:sz w:val="28"/>
          <w:szCs w:val="28"/>
        </w:rPr>
        <w:t xml:space="preserve">. В то же время аккумуляторы по 50 А·ч потребуют слишком большого числа соединений, а это увеличивает трудоёмкость монтажа и снижает надёжность. 100-амперчасовые </w:t>
      </w:r>
      <w:r w:rsidRPr="007E45B1">
        <w:rPr>
          <w:sz w:val="28"/>
          <w:szCs w:val="28"/>
        </w:rPr>
        <w:lastRenderedPageBreak/>
        <w:t xml:space="preserve">аккумуляторы весят менее 40 кг, и их не </w:t>
      </w:r>
      <w:r>
        <w:rPr>
          <w:sz w:val="28"/>
          <w:szCs w:val="28"/>
        </w:rPr>
        <w:t>представляет</w:t>
      </w:r>
      <w:r w:rsidRPr="007E45B1">
        <w:rPr>
          <w:sz w:val="28"/>
          <w:szCs w:val="28"/>
        </w:rPr>
        <w:t xml:space="preserve"> сложно</w:t>
      </w:r>
      <w:r>
        <w:rPr>
          <w:sz w:val="28"/>
          <w:szCs w:val="28"/>
        </w:rPr>
        <w:t xml:space="preserve">сти поднять </w:t>
      </w:r>
      <w:r w:rsidRPr="007E45B1">
        <w:rPr>
          <w:sz w:val="28"/>
          <w:szCs w:val="28"/>
        </w:rPr>
        <w:t>или передвинуть одному человеку, при этом число коммутаций вдвое меньше, чем при использовании 50-амперчасовых, а суммарная цена блока аккумуляторов будет немного ниже.</w:t>
      </w:r>
      <w:r>
        <w:rPr>
          <w:sz w:val="28"/>
          <w:szCs w:val="28"/>
        </w:rPr>
        <w:t xml:space="preserve"> В связи с этим выбираются гелевые аккумуляторные батареи с характеристик</w:t>
      </w:r>
      <w:r w:rsidR="009E0D78">
        <w:rPr>
          <w:sz w:val="28"/>
          <w:szCs w:val="28"/>
        </w:rPr>
        <w:t>ами, представленными в таблице 1</w:t>
      </w:r>
      <w:r>
        <w:rPr>
          <w:sz w:val="28"/>
          <w:szCs w:val="28"/>
        </w:rPr>
        <w:t>.7</w:t>
      </w:r>
      <w:r w:rsidRPr="002A7CA8">
        <w:rPr>
          <w:sz w:val="28"/>
          <w:szCs w:val="28"/>
        </w:rPr>
        <w:t xml:space="preserve"> [12]</w:t>
      </w:r>
      <w:r>
        <w:rPr>
          <w:sz w:val="28"/>
          <w:szCs w:val="28"/>
        </w:rPr>
        <w:t>.</w:t>
      </w:r>
    </w:p>
    <w:p w:rsidR="008633A5" w:rsidRDefault="008633A5" w:rsidP="008633A5">
      <w:pPr>
        <w:rPr>
          <w:sz w:val="28"/>
          <w:szCs w:val="28"/>
        </w:rPr>
      </w:pPr>
    </w:p>
    <w:p w:rsidR="008633A5" w:rsidRDefault="008633A5" w:rsidP="008633A5">
      <w:pP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0"/>
        <w:gridCol w:w="4651"/>
      </w:tblGrid>
      <w:tr w:rsidR="008633A5" w:rsidRPr="008F1040" w:rsidTr="00802176">
        <w:trPr>
          <w:trHeight w:val="325"/>
        </w:trPr>
        <w:tc>
          <w:tcPr>
            <w:tcW w:w="9606" w:type="dxa"/>
            <w:gridSpan w:val="2"/>
            <w:tcBorders>
              <w:top w:val="nil"/>
              <w:left w:val="nil"/>
              <w:bottom w:val="single" w:sz="4" w:space="0" w:color="auto"/>
              <w:right w:val="nil"/>
            </w:tcBorders>
          </w:tcPr>
          <w:p w:rsidR="008633A5" w:rsidRDefault="008633A5" w:rsidP="00802176">
            <w:pPr>
              <w:rPr>
                <w:sz w:val="28"/>
                <w:szCs w:val="28"/>
              </w:rPr>
            </w:pPr>
            <w:r>
              <w:rPr>
                <w:sz w:val="28"/>
                <w:szCs w:val="28"/>
              </w:rPr>
              <w:t xml:space="preserve">Таблица </w:t>
            </w:r>
            <w:r w:rsidR="001923B9">
              <w:rPr>
                <w:sz w:val="28"/>
                <w:szCs w:val="28"/>
              </w:rPr>
              <w:t>1</w:t>
            </w:r>
            <w:r>
              <w:rPr>
                <w:sz w:val="28"/>
                <w:szCs w:val="28"/>
              </w:rPr>
              <w:t>.7</w:t>
            </w:r>
          </w:p>
          <w:p w:rsidR="008633A5" w:rsidRPr="008F1040" w:rsidRDefault="008633A5" w:rsidP="00802176">
            <w:pPr>
              <w:ind w:firstLine="851"/>
              <w:rPr>
                <w:sz w:val="28"/>
              </w:rPr>
            </w:pPr>
            <w:r>
              <w:rPr>
                <w:sz w:val="28"/>
                <w:szCs w:val="28"/>
              </w:rPr>
              <w:t>Характеристики аккумуляторной батареи</w:t>
            </w:r>
          </w:p>
        </w:tc>
      </w:tr>
      <w:tr w:rsidR="008633A5" w:rsidRPr="008F1040" w:rsidTr="00802176">
        <w:trPr>
          <w:trHeight w:val="325"/>
        </w:trPr>
        <w:tc>
          <w:tcPr>
            <w:tcW w:w="4928" w:type="dxa"/>
            <w:tcBorders>
              <w:top w:val="single" w:sz="4" w:space="0" w:color="auto"/>
            </w:tcBorders>
          </w:tcPr>
          <w:p w:rsidR="008633A5" w:rsidRPr="00B6329D" w:rsidRDefault="008633A5" w:rsidP="00802176">
            <w:pPr>
              <w:rPr>
                <w:sz w:val="28"/>
                <w:lang w:val="en-US"/>
              </w:rPr>
            </w:pPr>
            <w:r w:rsidRPr="009073AC">
              <w:rPr>
                <w:sz w:val="28"/>
                <w:szCs w:val="28"/>
              </w:rPr>
              <w:t>Тип аккумулятора</w:t>
            </w:r>
          </w:p>
        </w:tc>
        <w:tc>
          <w:tcPr>
            <w:tcW w:w="4678" w:type="dxa"/>
            <w:tcBorders>
              <w:top w:val="single" w:sz="4" w:space="0" w:color="auto"/>
            </w:tcBorders>
          </w:tcPr>
          <w:p w:rsidR="008633A5" w:rsidRPr="008F1040" w:rsidRDefault="008633A5" w:rsidP="00802176">
            <w:pPr>
              <w:jc w:val="center"/>
              <w:rPr>
                <w:sz w:val="28"/>
              </w:rPr>
            </w:pPr>
          </w:p>
        </w:tc>
      </w:tr>
      <w:tr w:rsidR="008633A5" w:rsidRPr="008F1040" w:rsidTr="00802176">
        <w:trPr>
          <w:trHeight w:val="286"/>
        </w:trPr>
        <w:tc>
          <w:tcPr>
            <w:tcW w:w="4928" w:type="dxa"/>
            <w:tcBorders>
              <w:top w:val="single" w:sz="4" w:space="0" w:color="auto"/>
            </w:tcBorders>
          </w:tcPr>
          <w:p w:rsidR="008633A5" w:rsidRPr="00B72AAB" w:rsidRDefault="008633A5" w:rsidP="00802176">
            <w:pPr>
              <w:tabs>
                <w:tab w:val="left" w:pos="4678"/>
              </w:tabs>
              <w:jc w:val="both"/>
              <w:rPr>
                <w:sz w:val="28"/>
                <w:szCs w:val="28"/>
              </w:rPr>
            </w:pPr>
            <w:r>
              <w:rPr>
                <w:sz w:val="28"/>
                <w:szCs w:val="28"/>
              </w:rPr>
              <w:t>Номинальное напряжение, В</w:t>
            </w:r>
            <w:r w:rsidRPr="009073AC">
              <w:rPr>
                <w:sz w:val="28"/>
                <w:szCs w:val="28"/>
              </w:rPr>
              <w:tab/>
            </w:r>
          </w:p>
        </w:tc>
        <w:tc>
          <w:tcPr>
            <w:tcW w:w="4678" w:type="dxa"/>
            <w:tcBorders>
              <w:top w:val="single" w:sz="4" w:space="0" w:color="auto"/>
            </w:tcBorders>
          </w:tcPr>
          <w:p w:rsidR="008633A5" w:rsidRPr="008F1040" w:rsidRDefault="008633A5" w:rsidP="00802176">
            <w:pPr>
              <w:jc w:val="center"/>
              <w:rPr>
                <w:sz w:val="28"/>
              </w:rPr>
            </w:pPr>
          </w:p>
        </w:tc>
      </w:tr>
      <w:tr w:rsidR="008633A5" w:rsidRPr="008F1040" w:rsidTr="00802176">
        <w:trPr>
          <w:trHeight w:val="325"/>
        </w:trPr>
        <w:tc>
          <w:tcPr>
            <w:tcW w:w="4928" w:type="dxa"/>
          </w:tcPr>
          <w:p w:rsidR="008633A5" w:rsidRPr="008F1040" w:rsidRDefault="008633A5" w:rsidP="00802176">
            <w:pPr>
              <w:rPr>
                <w:sz w:val="28"/>
              </w:rPr>
            </w:pPr>
            <w:r w:rsidRPr="009073AC">
              <w:rPr>
                <w:sz w:val="28"/>
                <w:szCs w:val="28"/>
              </w:rPr>
              <w:t>Номинальная емкость</w:t>
            </w:r>
            <w:r w:rsidRPr="008F1040">
              <w:rPr>
                <w:sz w:val="28"/>
              </w:rPr>
              <w:t>, А</w:t>
            </w:r>
            <w:r>
              <w:rPr>
                <w:sz w:val="28"/>
              </w:rPr>
              <w:t>∙</w:t>
            </w:r>
            <w:r w:rsidRPr="008F1040">
              <w:rPr>
                <w:sz w:val="28"/>
              </w:rPr>
              <w:t>ч</w:t>
            </w:r>
          </w:p>
        </w:tc>
        <w:tc>
          <w:tcPr>
            <w:tcW w:w="4678" w:type="dxa"/>
          </w:tcPr>
          <w:p w:rsidR="008633A5" w:rsidRPr="008F1040" w:rsidRDefault="008633A5" w:rsidP="00802176">
            <w:pPr>
              <w:jc w:val="center"/>
              <w:rPr>
                <w:sz w:val="28"/>
              </w:rPr>
            </w:pPr>
          </w:p>
        </w:tc>
      </w:tr>
      <w:tr w:rsidR="008633A5" w:rsidRPr="008F1040" w:rsidTr="00802176">
        <w:trPr>
          <w:trHeight w:val="325"/>
        </w:trPr>
        <w:tc>
          <w:tcPr>
            <w:tcW w:w="4928" w:type="dxa"/>
          </w:tcPr>
          <w:p w:rsidR="008633A5" w:rsidRPr="008F1040" w:rsidRDefault="008633A5" w:rsidP="00802176">
            <w:pPr>
              <w:rPr>
                <w:sz w:val="28"/>
              </w:rPr>
            </w:pPr>
            <w:r w:rsidRPr="008F1040">
              <w:rPr>
                <w:sz w:val="28"/>
              </w:rPr>
              <w:t>Ток разряда , А</w:t>
            </w:r>
          </w:p>
        </w:tc>
        <w:tc>
          <w:tcPr>
            <w:tcW w:w="4678" w:type="dxa"/>
          </w:tcPr>
          <w:p w:rsidR="008633A5" w:rsidRPr="008F1040" w:rsidRDefault="008633A5" w:rsidP="00802176">
            <w:pPr>
              <w:jc w:val="center"/>
              <w:rPr>
                <w:sz w:val="28"/>
              </w:rPr>
            </w:pPr>
          </w:p>
        </w:tc>
      </w:tr>
      <w:tr w:rsidR="008633A5" w:rsidRPr="008F1040" w:rsidTr="00802176">
        <w:trPr>
          <w:trHeight w:val="325"/>
        </w:trPr>
        <w:tc>
          <w:tcPr>
            <w:tcW w:w="4928" w:type="dxa"/>
          </w:tcPr>
          <w:p w:rsidR="008633A5" w:rsidRPr="008F1040" w:rsidRDefault="008633A5" w:rsidP="00802176">
            <w:pPr>
              <w:rPr>
                <w:sz w:val="28"/>
              </w:rPr>
            </w:pPr>
            <w:r>
              <w:rPr>
                <w:sz w:val="28"/>
                <w:szCs w:val="28"/>
              </w:rPr>
              <w:t>Внутреннее сопротивление, мОм</w:t>
            </w:r>
            <w:r w:rsidRPr="009073AC">
              <w:rPr>
                <w:sz w:val="28"/>
                <w:szCs w:val="28"/>
              </w:rPr>
              <w:tab/>
            </w:r>
          </w:p>
        </w:tc>
        <w:tc>
          <w:tcPr>
            <w:tcW w:w="4678" w:type="dxa"/>
          </w:tcPr>
          <w:p w:rsidR="008633A5" w:rsidRPr="008F1040" w:rsidRDefault="008633A5" w:rsidP="00802176">
            <w:pPr>
              <w:jc w:val="center"/>
              <w:rPr>
                <w:sz w:val="28"/>
              </w:rPr>
            </w:pPr>
          </w:p>
        </w:tc>
      </w:tr>
      <w:tr w:rsidR="008633A5" w:rsidRPr="008F1040" w:rsidTr="00802176">
        <w:trPr>
          <w:trHeight w:val="337"/>
        </w:trPr>
        <w:tc>
          <w:tcPr>
            <w:tcW w:w="4928" w:type="dxa"/>
          </w:tcPr>
          <w:p w:rsidR="008633A5" w:rsidRPr="00B6329D" w:rsidRDefault="008633A5" w:rsidP="00802176">
            <w:pPr>
              <w:rPr>
                <w:sz w:val="28"/>
                <w:lang w:val="en-US"/>
              </w:rPr>
            </w:pPr>
            <w:r w:rsidRPr="009073AC">
              <w:rPr>
                <w:sz w:val="28"/>
                <w:szCs w:val="28"/>
              </w:rPr>
              <w:t>Саморазряд (при 20</w:t>
            </w:r>
            <w:r w:rsidRPr="00ED785E">
              <w:rPr>
                <w:sz w:val="28"/>
                <w:szCs w:val="28"/>
                <w:vertAlign w:val="superscript"/>
              </w:rPr>
              <w:t>o</w:t>
            </w:r>
            <w:r w:rsidRPr="009073AC">
              <w:rPr>
                <w:sz w:val="28"/>
                <w:szCs w:val="28"/>
              </w:rPr>
              <w:t>C)</w:t>
            </w:r>
          </w:p>
        </w:tc>
        <w:tc>
          <w:tcPr>
            <w:tcW w:w="4678" w:type="dxa"/>
          </w:tcPr>
          <w:p w:rsidR="008633A5" w:rsidRPr="008F1040" w:rsidRDefault="008633A5" w:rsidP="00802176">
            <w:pPr>
              <w:jc w:val="center"/>
              <w:rPr>
                <w:sz w:val="28"/>
              </w:rPr>
            </w:pPr>
          </w:p>
        </w:tc>
      </w:tr>
      <w:tr w:rsidR="008633A5" w:rsidRPr="008F1040" w:rsidTr="00802176">
        <w:trPr>
          <w:trHeight w:val="337"/>
        </w:trPr>
        <w:tc>
          <w:tcPr>
            <w:tcW w:w="4928" w:type="dxa"/>
          </w:tcPr>
          <w:p w:rsidR="008633A5" w:rsidRPr="008F1040" w:rsidRDefault="008633A5" w:rsidP="00802176">
            <w:pPr>
              <w:rPr>
                <w:sz w:val="28"/>
              </w:rPr>
            </w:pPr>
            <w:r w:rsidRPr="008F1040">
              <w:rPr>
                <w:sz w:val="28"/>
              </w:rPr>
              <w:t xml:space="preserve">Ток заряда, А </w:t>
            </w:r>
          </w:p>
        </w:tc>
        <w:tc>
          <w:tcPr>
            <w:tcW w:w="4678" w:type="dxa"/>
          </w:tcPr>
          <w:p w:rsidR="008633A5" w:rsidRPr="008F1040" w:rsidRDefault="008633A5" w:rsidP="00802176">
            <w:pPr>
              <w:jc w:val="center"/>
              <w:rPr>
                <w:sz w:val="28"/>
              </w:rPr>
            </w:pPr>
          </w:p>
        </w:tc>
      </w:tr>
      <w:tr w:rsidR="008633A5" w:rsidRPr="008F1040" w:rsidTr="00802176">
        <w:trPr>
          <w:trHeight w:val="337"/>
        </w:trPr>
        <w:tc>
          <w:tcPr>
            <w:tcW w:w="4928" w:type="dxa"/>
          </w:tcPr>
          <w:p w:rsidR="008633A5" w:rsidRPr="00B6329D" w:rsidRDefault="008633A5" w:rsidP="00802176">
            <w:pPr>
              <w:tabs>
                <w:tab w:val="left" w:pos="4678"/>
              </w:tabs>
              <w:jc w:val="both"/>
              <w:rPr>
                <w:sz w:val="28"/>
                <w:szCs w:val="28"/>
                <w:lang w:val="en-US"/>
              </w:rPr>
            </w:pPr>
            <w:r w:rsidRPr="009073AC">
              <w:rPr>
                <w:sz w:val="28"/>
                <w:szCs w:val="28"/>
              </w:rPr>
              <w:t>Ра</w:t>
            </w:r>
            <w:r>
              <w:rPr>
                <w:sz w:val="28"/>
                <w:szCs w:val="28"/>
              </w:rPr>
              <w:t xml:space="preserve">бочий температурный диапазон, </w:t>
            </w:r>
            <w:r w:rsidRPr="009D734C">
              <w:rPr>
                <w:sz w:val="28"/>
                <w:szCs w:val="28"/>
                <w:vertAlign w:val="superscript"/>
              </w:rPr>
              <w:t>o</w:t>
            </w:r>
            <w:r>
              <w:rPr>
                <w:sz w:val="28"/>
                <w:szCs w:val="28"/>
              </w:rPr>
              <w:t>С</w:t>
            </w:r>
          </w:p>
        </w:tc>
        <w:tc>
          <w:tcPr>
            <w:tcW w:w="4678" w:type="dxa"/>
          </w:tcPr>
          <w:p w:rsidR="008633A5" w:rsidRPr="008F1040" w:rsidRDefault="008633A5" w:rsidP="00802176">
            <w:pPr>
              <w:jc w:val="center"/>
              <w:rPr>
                <w:sz w:val="28"/>
              </w:rPr>
            </w:pPr>
          </w:p>
        </w:tc>
      </w:tr>
      <w:tr w:rsidR="008633A5" w:rsidRPr="008F1040" w:rsidTr="00802176">
        <w:trPr>
          <w:trHeight w:val="177"/>
        </w:trPr>
        <w:tc>
          <w:tcPr>
            <w:tcW w:w="4928" w:type="dxa"/>
          </w:tcPr>
          <w:p w:rsidR="008633A5" w:rsidRPr="008F1040" w:rsidRDefault="008633A5" w:rsidP="00802176">
            <w:pPr>
              <w:rPr>
                <w:sz w:val="28"/>
              </w:rPr>
            </w:pPr>
            <w:r w:rsidRPr="008F1040">
              <w:rPr>
                <w:sz w:val="28"/>
              </w:rPr>
              <w:t>Вес, кг</w:t>
            </w:r>
          </w:p>
        </w:tc>
        <w:tc>
          <w:tcPr>
            <w:tcW w:w="4678" w:type="dxa"/>
          </w:tcPr>
          <w:p w:rsidR="008633A5" w:rsidRPr="008F1040" w:rsidRDefault="008633A5" w:rsidP="00802176">
            <w:pPr>
              <w:jc w:val="center"/>
              <w:rPr>
                <w:sz w:val="28"/>
              </w:rPr>
            </w:pPr>
          </w:p>
        </w:tc>
      </w:tr>
      <w:tr w:rsidR="008633A5" w:rsidRPr="008F1040" w:rsidTr="00802176">
        <w:trPr>
          <w:trHeight w:val="337"/>
        </w:trPr>
        <w:tc>
          <w:tcPr>
            <w:tcW w:w="4928" w:type="dxa"/>
            <w:tcBorders>
              <w:right w:val="single" w:sz="4" w:space="0" w:color="auto"/>
            </w:tcBorders>
          </w:tcPr>
          <w:p w:rsidR="008633A5" w:rsidRPr="008F1040" w:rsidRDefault="008633A5" w:rsidP="00802176">
            <w:pPr>
              <w:rPr>
                <w:sz w:val="28"/>
              </w:rPr>
            </w:pPr>
            <w:r>
              <w:br w:type="page"/>
            </w:r>
            <w:r w:rsidRPr="008F1040">
              <w:rPr>
                <w:sz w:val="28"/>
              </w:rPr>
              <w:t>Размеры, мм</w:t>
            </w:r>
          </w:p>
        </w:tc>
        <w:tc>
          <w:tcPr>
            <w:tcW w:w="4678" w:type="dxa"/>
            <w:tcBorders>
              <w:left w:val="single" w:sz="4" w:space="0" w:color="auto"/>
            </w:tcBorders>
          </w:tcPr>
          <w:p w:rsidR="008633A5" w:rsidRPr="00A33858" w:rsidRDefault="008633A5" w:rsidP="00802176">
            <w:pPr>
              <w:jc w:val="center"/>
              <w:rPr>
                <w:sz w:val="28"/>
                <w:lang w:val="en-US"/>
              </w:rPr>
            </w:pPr>
          </w:p>
        </w:tc>
      </w:tr>
      <w:tr w:rsidR="008633A5" w:rsidRPr="008F1040" w:rsidTr="00802176">
        <w:trPr>
          <w:trHeight w:val="70"/>
        </w:trPr>
        <w:tc>
          <w:tcPr>
            <w:tcW w:w="4928" w:type="dxa"/>
            <w:tcBorders>
              <w:right w:val="single" w:sz="4" w:space="0" w:color="auto"/>
            </w:tcBorders>
          </w:tcPr>
          <w:p w:rsidR="008633A5" w:rsidRPr="00B72AAB" w:rsidRDefault="008633A5" w:rsidP="00802176">
            <w:pPr>
              <w:tabs>
                <w:tab w:val="left" w:pos="4678"/>
              </w:tabs>
              <w:jc w:val="both"/>
              <w:rPr>
                <w:sz w:val="28"/>
                <w:szCs w:val="28"/>
              </w:rPr>
            </w:pPr>
            <w:r w:rsidRPr="009073AC">
              <w:rPr>
                <w:sz w:val="28"/>
                <w:szCs w:val="28"/>
              </w:rPr>
              <w:t xml:space="preserve">Тип </w:t>
            </w:r>
            <w:r>
              <w:rPr>
                <w:sz w:val="28"/>
                <w:szCs w:val="28"/>
              </w:rPr>
              <w:t>клемм</w:t>
            </w:r>
            <w:r w:rsidRPr="009073AC">
              <w:rPr>
                <w:sz w:val="28"/>
                <w:szCs w:val="28"/>
              </w:rPr>
              <w:tab/>
            </w:r>
          </w:p>
        </w:tc>
        <w:tc>
          <w:tcPr>
            <w:tcW w:w="4678" w:type="dxa"/>
            <w:tcBorders>
              <w:left w:val="single" w:sz="4" w:space="0" w:color="auto"/>
            </w:tcBorders>
          </w:tcPr>
          <w:p w:rsidR="008633A5" w:rsidRDefault="008633A5" w:rsidP="00802176">
            <w:pPr>
              <w:jc w:val="center"/>
              <w:rPr>
                <w:sz w:val="28"/>
              </w:rPr>
            </w:pPr>
          </w:p>
        </w:tc>
      </w:tr>
      <w:tr w:rsidR="008633A5" w:rsidRPr="008F1040" w:rsidTr="008021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98"/>
        </w:trPr>
        <w:tc>
          <w:tcPr>
            <w:tcW w:w="4928" w:type="dxa"/>
          </w:tcPr>
          <w:p w:rsidR="008633A5" w:rsidRPr="008F1040" w:rsidRDefault="008633A5" w:rsidP="00802176">
            <w:pPr>
              <w:rPr>
                <w:sz w:val="28"/>
                <w:szCs w:val="28"/>
              </w:rPr>
            </w:pPr>
            <w:r w:rsidRPr="008F1040">
              <w:rPr>
                <w:sz w:val="28"/>
                <w:szCs w:val="28"/>
              </w:rPr>
              <w:t>Стоимость, тг</w:t>
            </w:r>
          </w:p>
        </w:tc>
        <w:tc>
          <w:tcPr>
            <w:tcW w:w="4678" w:type="dxa"/>
          </w:tcPr>
          <w:p w:rsidR="008633A5" w:rsidRPr="008F1040" w:rsidRDefault="008633A5" w:rsidP="00802176">
            <w:pPr>
              <w:jc w:val="center"/>
              <w:rPr>
                <w:sz w:val="28"/>
                <w:szCs w:val="28"/>
              </w:rPr>
            </w:pPr>
          </w:p>
        </w:tc>
      </w:tr>
    </w:tbl>
    <w:p w:rsidR="008633A5" w:rsidRDefault="008633A5" w:rsidP="008633A5">
      <w:pPr>
        <w:tabs>
          <w:tab w:val="left" w:pos="4678"/>
        </w:tabs>
        <w:ind w:firstLine="851"/>
        <w:jc w:val="both"/>
        <w:rPr>
          <w:sz w:val="28"/>
          <w:szCs w:val="28"/>
        </w:rPr>
      </w:pPr>
    </w:p>
    <w:p w:rsidR="008633A5" w:rsidRDefault="008633A5" w:rsidP="009E0D78">
      <w:pPr>
        <w:tabs>
          <w:tab w:val="left" w:pos="4678"/>
        </w:tabs>
        <w:ind w:firstLine="851"/>
        <w:jc w:val="both"/>
        <w:rPr>
          <w:sz w:val="28"/>
          <w:szCs w:val="28"/>
        </w:rPr>
      </w:pPr>
      <w:r w:rsidRPr="007E45B1">
        <w:rPr>
          <w:sz w:val="28"/>
          <w:szCs w:val="28"/>
        </w:rPr>
        <w:t xml:space="preserve">Следует подчеркнуть, что это лишь </w:t>
      </w:r>
      <w:r>
        <w:rPr>
          <w:sz w:val="28"/>
          <w:szCs w:val="28"/>
        </w:rPr>
        <w:t xml:space="preserve">предварительный выбор ёмкости, адалее производится комплектация аккумуляторных батарей по блокам для обеспечения нужно напряжения и ёмкости, а так же подключения к контроллерам заряда с учётом токов разряда и заряда. </w:t>
      </w:r>
    </w:p>
    <w:p w:rsidR="008633A5" w:rsidRDefault="008633A5" w:rsidP="008633A5">
      <w:pPr>
        <w:ind w:firstLine="851"/>
        <w:jc w:val="both"/>
        <w:rPr>
          <w:sz w:val="28"/>
          <w:szCs w:val="28"/>
        </w:rPr>
      </w:pPr>
      <w:r w:rsidRPr="00036EF8">
        <w:rPr>
          <w:sz w:val="28"/>
          <w:szCs w:val="28"/>
        </w:rPr>
        <w:t xml:space="preserve">При </w:t>
      </w:r>
      <w:r>
        <w:rPr>
          <w:sz w:val="28"/>
          <w:szCs w:val="28"/>
        </w:rPr>
        <w:t>использовании</w:t>
      </w:r>
      <w:r w:rsidRPr="00036EF8">
        <w:rPr>
          <w:sz w:val="28"/>
          <w:szCs w:val="28"/>
        </w:rPr>
        <w:t xml:space="preserve"> контроллеров заряда суммарный ток зарядки, равный максимальному току перв</w:t>
      </w:r>
      <w:r>
        <w:rPr>
          <w:sz w:val="28"/>
          <w:szCs w:val="28"/>
        </w:rPr>
        <w:t>ичного источника энергии</w:t>
      </w:r>
      <w:r w:rsidRPr="00036EF8">
        <w:rPr>
          <w:sz w:val="28"/>
          <w:szCs w:val="28"/>
        </w:rPr>
        <w:t xml:space="preserve">, не должен превышать указанный производителем максимально допустимый ток заряда аккумулятора, умноженный на число параллельных сборок </w:t>
      </w:r>
      <w:r>
        <w:rPr>
          <w:sz w:val="28"/>
          <w:szCs w:val="28"/>
        </w:rPr>
        <w:t>аккумуляторов</w:t>
      </w:r>
      <w:r w:rsidRPr="00036EF8">
        <w:rPr>
          <w:sz w:val="28"/>
          <w:szCs w:val="28"/>
        </w:rPr>
        <w:t xml:space="preserve">. </w:t>
      </w:r>
      <w:r>
        <w:rPr>
          <w:sz w:val="28"/>
          <w:szCs w:val="28"/>
        </w:rPr>
        <w:t>В случае нарушения э</w:t>
      </w:r>
      <w:r w:rsidRPr="00036EF8">
        <w:rPr>
          <w:sz w:val="28"/>
          <w:szCs w:val="28"/>
        </w:rPr>
        <w:t>то</w:t>
      </w:r>
      <w:r>
        <w:rPr>
          <w:sz w:val="28"/>
          <w:szCs w:val="28"/>
        </w:rPr>
        <w:t>го</w:t>
      </w:r>
      <w:r w:rsidRPr="00036EF8">
        <w:rPr>
          <w:sz w:val="28"/>
          <w:szCs w:val="28"/>
        </w:rPr>
        <w:t xml:space="preserve"> услови</w:t>
      </w:r>
      <w:r>
        <w:rPr>
          <w:sz w:val="28"/>
          <w:szCs w:val="28"/>
        </w:rPr>
        <w:t>явозможен</w:t>
      </w:r>
      <w:r w:rsidRPr="00036EF8">
        <w:rPr>
          <w:sz w:val="28"/>
          <w:szCs w:val="28"/>
        </w:rPr>
        <w:t xml:space="preserve"> быстрый выход аккумуляторов из строя, </w:t>
      </w:r>
      <w:r>
        <w:rPr>
          <w:sz w:val="28"/>
          <w:szCs w:val="28"/>
        </w:rPr>
        <w:t xml:space="preserve">а такжеих взрыв и возгорание. </w:t>
      </w:r>
      <w:r w:rsidRPr="00036EF8">
        <w:rPr>
          <w:sz w:val="28"/>
          <w:szCs w:val="28"/>
        </w:rPr>
        <w:t xml:space="preserve">С другой стороны, слишком малый ток заряда не сможет </w:t>
      </w:r>
      <w:r>
        <w:rPr>
          <w:sz w:val="28"/>
          <w:szCs w:val="28"/>
        </w:rPr>
        <w:t>полностью зарядить аккумуляторы, что при недолгой эксплуатации приведёт</w:t>
      </w:r>
      <w:r w:rsidRPr="00036EF8">
        <w:rPr>
          <w:sz w:val="28"/>
          <w:szCs w:val="28"/>
        </w:rPr>
        <w:t xml:space="preserve"> к сокращению текущего запаса энергии в аккумуляторах, </w:t>
      </w:r>
      <w:r>
        <w:rPr>
          <w:sz w:val="28"/>
          <w:szCs w:val="28"/>
        </w:rPr>
        <w:t>а</w:t>
      </w:r>
      <w:r w:rsidRPr="00036EF8">
        <w:rPr>
          <w:sz w:val="28"/>
          <w:szCs w:val="28"/>
        </w:rPr>
        <w:t xml:space="preserve"> постоянный недо</w:t>
      </w:r>
      <w:r>
        <w:rPr>
          <w:sz w:val="28"/>
          <w:szCs w:val="28"/>
        </w:rPr>
        <w:t xml:space="preserve">статочный </w:t>
      </w:r>
      <w:r w:rsidRPr="00036EF8">
        <w:rPr>
          <w:sz w:val="28"/>
          <w:szCs w:val="28"/>
        </w:rPr>
        <w:t>заряд снижает ёмкость аккумуляторов и сокращает срок их службы.</w:t>
      </w:r>
      <w:r>
        <w:rPr>
          <w:sz w:val="28"/>
          <w:szCs w:val="28"/>
        </w:rPr>
        <w:t xml:space="preserve"> В общем случае</w:t>
      </w:r>
      <w:r w:rsidRPr="00CD3476">
        <w:rPr>
          <w:sz w:val="28"/>
          <w:szCs w:val="28"/>
        </w:rPr>
        <w:t>,</w:t>
      </w:r>
      <w:r w:rsidRPr="00036EF8">
        <w:rPr>
          <w:sz w:val="28"/>
          <w:szCs w:val="28"/>
        </w:rPr>
        <w:t>оптимальный ток заряда</w:t>
      </w:r>
      <w:r>
        <w:rPr>
          <w:sz w:val="28"/>
          <w:szCs w:val="28"/>
        </w:rPr>
        <w:t xml:space="preserve"> составляет 5-10% от ёмкости аккумулятора.</w:t>
      </w:r>
    </w:p>
    <w:p w:rsidR="008633A5" w:rsidRDefault="008633A5" w:rsidP="008633A5">
      <w:pPr>
        <w:ind w:firstLine="851"/>
        <w:jc w:val="both"/>
        <w:rPr>
          <w:sz w:val="28"/>
          <w:szCs w:val="28"/>
        </w:rPr>
      </w:pPr>
      <w:r>
        <w:rPr>
          <w:sz w:val="28"/>
          <w:szCs w:val="28"/>
        </w:rPr>
        <w:t xml:space="preserve">Итак, в первую ФЭУ-1, питающую ЩО-1 и ЩО-4 входит 5 ветвей, каждая из которых содержит в себе 6 солнечных панелей и 1 контроллер заряда. Все ветви подключены к одному инвертору. Так как выбранное напряжение солнечной системы 24 В, аккумуляторы будут соединены последовательно по 2 аккумулятора в каждой ветви одной сборки. Количество ветвей  аккумуляторов, подсоединяемых к контроллеру заряда, </w:t>
      </w:r>
      <w:r>
        <w:rPr>
          <w:sz w:val="28"/>
          <w:szCs w:val="28"/>
        </w:rPr>
        <w:lastRenderedPageBreak/>
        <w:t xml:space="preserve">равно </w:t>
      </w:r>
      <w:r w:rsidRPr="00FF4C25">
        <w:rPr>
          <w:sz w:val="28"/>
          <w:szCs w:val="28"/>
        </w:rPr>
        <w:t>4</w:t>
      </w:r>
      <w:r>
        <w:rPr>
          <w:sz w:val="28"/>
          <w:szCs w:val="28"/>
        </w:rPr>
        <w:t>, в результате чего максимальный выходной ток 6 солнечных панелей равный 32,46 А будет распределяться по 8,115 А по каждой из ветвей сборки</w:t>
      </w:r>
      <w:r w:rsidRPr="00635836">
        <w:rPr>
          <w:sz w:val="28"/>
          <w:szCs w:val="28"/>
        </w:rPr>
        <w:t>,</w:t>
      </w:r>
      <w:r>
        <w:rPr>
          <w:sz w:val="28"/>
          <w:szCs w:val="28"/>
        </w:rPr>
        <w:t>что меньше 10А,</w:t>
      </w:r>
      <w:r w:rsidRPr="0077559B">
        <w:rPr>
          <w:sz w:val="28"/>
          <w:szCs w:val="28"/>
        </w:rPr>
        <w:t>а</w:t>
      </w:r>
      <w:r>
        <w:rPr>
          <w:sz w:val="28"/>
          <w:szCs w:val="28"/>
        </w:rPr>
        <w:t>выбор не</w:t>
      </w:r>
      <w:r w:rsidRPr="00635836">
        <w:rPr>
          <w:sz w:val="28"/>
          <w:szCs w:val="28"/>
        </w:rPr>
        <w:t>программируе</w:t>
      </w:r>
      <w:r>
        <w:rPr>
          <w:sz w:val="28"/>
          <w:szCs w:val="28"/>
        </w:rPr>
        <w:t>мого контроллера полностью оправдан.</w:t>
      </w:r>
    </w:p>
    <w:p w:rsidR="008633A5" w:rsidRPr="001C3512" w:rsidRDefault="008633A5" w:rsidP="008633A5">
      <w:pPr>
        <w:ind w:firstLine="851"/>
        <w:jc w:val="both"/>
        <w:rPr>
          <w:sz w:val="28"/>
          <w:szCs w:val="28"/>
        </w:rPr>
      </w:pPr>
      <w:r>
        <w:rPr>
          <w:sz w:val="28"/>
          <w:szCs w:val="28"/>
        </w:rPr>
        <w:t>В после выбора аккумуляторных батарей необходимо удостовериться в том</w:t>
      </w:r>
      <w:r w:rsidRPr="00036EF8">
        <w:rPr>
          <w:sz w:val="28"/>
          <w:szCs w:val="28"/>
        </w:rPr>
        <w:t xml:space="preserve">, </w:t>
      </w:r>
      <w:r>
        <w:rPr>
          <w:sz w:val="28"/>
          <w:szCs w:val="28"/>
        </w:rPr>
        <w:t xml:space="preserve">что </w:t>
      </w:r>
      <w:r w:rsidRPr="00036EF8">
        <w:rPr>
          <w:sz w:val="28"/>
          <w:szCs w:val="28"/>
        </w:rPr>
        <w:t>потребляемый инвертором в режиме максимальной мощности</w:t>
      </w:r>
      <w:r>
        <w:rPr>
          <w:sz w:val="28"/>
          <w:szCs w:val="28"/>
        </w:rPr>
        <w:t xml:space="preserve"> ток не превышает</w:t>
      </w:r>
      <w:r w:rsidRPr="00036EF8">
        <w:rPr>
          <w:sz w:val="28"/>
          <w:szCs w:val="28"/>
        </w:rPr>
        <w:t xml:space="preserve"> предельно допустимый ток разряда аккумуляторов, умноженный на число их параллельных сборок. Для обеспечения более комфортных условий работы и хорошей энергоотдачи аккумуляторов крайне желательно, чтобы ток разряда в длительном режиме</w:t>
      </w:r>
      <w:r>
        <w:rPr>
          <w:sz w:val="28"/>
          <w:szCs w:val="28"/>
        </w:rPr>
        <w:t xml:space="preserve"> не превышал половину </w:t>
      </w:r>
      <w:r w:rsidRPr="00036EF8">
        <w:rPr>
          <w:sz w:val="28"/>
          <w:szCs w:val="28"/>
        </w:rPr>
        <w:t>максимально допустимого значения</w:t>
      </w:r>
      <w:r>
        <w:rPr>
          <w:sz w:val="28"/>
          <w:szCs w:val="28"/>
        </w:rPr>
        <w:t>, то есть оптимальный ток разряда аккумулятора составляет не более2</w:t>
      </w:r>
      <w:r w:rsidRPr="00013AB6">
        <w:rPr>
          <w:sz w:val="28"/>
          <w:szCs w:val="28"/>
        </w:rPr>
        <w:t>0%</w:t>
      </w:r>
      <w:r>
        <w:rPr>
          <w:sz w:val="28"/>
          <w:szCs w:val="28"/>
        </w:rPr>
        <w:t xml:space="preserve"> от его ёмкости [</w:t>
      </w:r>
      <w:r w:rsidRPr="004A5251">
        <w:rPr>
          <w:sz w:val="28"/>
          <w:szCs w:val="28"/>
        </w:rPr>
        <w:t>8].</w:t>
      </w:r>
    </w:p>
    <w:p w:rsidR="008633A5" w:rsidRDefault="008633A5" w:rsidP="008633A5">
      <w:pPr>
        <w:ind w:firstLine="851"/>
        <w:jc w:val="both"/>
        <w:rPr>
          <w:sz w:val="28"/>
          <w:szCs w:val="28"/>
        </w:rPr>
      </w:pPr>
      <w:r>
        <w:rPr>
          <w:sz w:val="28"/>
          <w:szCs w:val="28"/>
        </w:rPr>
        <w:t>5.5.3 Максимальный потребляемый инвертором ток определяется по формуле:</w:t>
      </w:r>
    </w:p>
    <w:p w:rsidR="008633A5" w:rsidRDefault="008633A5" w:rsidP="008633A5">
      <w:pPr>
        <w:ind w:firstLine="851"/>
        <w:jc w:val="both"/>
        <w:rPr>
          <w:sz w:val="28"/>
          <w:szCs w:val="28"/>
        </w:rPr>
      </w:pPr>
    </w:p>
    <w:p w:rsidR="008633A5" w:rsidRDefault="008633A5" w:rsidP="008633A5">
      <w:pPr>
        <w:jc w:val="right"/>
        <w:rPr>
          <w:sz w:val="28"/>
          <w:szCs w:val="28"/>
        </w:rPr>
      </w:pPr>
      <w:r w:rsidRPr="00622F1E">
        <w:rPr>
          <w:position w:val="-32"/>
          <w:sz w:val="28"/>
          <w:szCs w:val="28"/>
          <w:lang w:val="en-US"/>
        </w:rPr>
        <w:object w:dxaOrig="999" w:dyaOrig="760">
          <v:shape id="_x0000_i1038" type="#_x0000_t75" style="width:48.75pt;height:36pt" o:ole="">
            <v:imagedata r:id="rId37" o:title=""/>
          </v:shape>
          <o:OLEObject Type="Embed" ProgID="Equation.3" ShapeID="_x0000_i1038" DrawAspect="Content" ObjectID="_1630234845" r:id="rId38"/>
        </w:object>
      </w:r>
      <w:r w:rsidRPr="00FB2082">
        <w:rPr>
          <w:sz w:val="28"/>
          <w:szCs w:val="28"/>
        </w:rPr>
        <w:tab/>
        <w:t>(</w:t>
      </w:r>
      <w:r>
        <w:rPr>
          <w:sz w:val="28"/>
          <w:szCs w:val="28"/>
        </w:rPr>
        <w:t>5</w:t>
      </w:r>
      <w:r w:rsidRPr="00FB2082">
        <w:rPr>
          <w:sz w:val="28"/>
          <w:szCs w:val="28"/>
        </w:rPr>
        <w:t>.</w:t>
      </w:r>
      <w:r>
        <w:rPr>
          <w:sz w:val="28"/>
          <w:szCs w:val="28"/>
        </w:rPr>
        <w:t>12</w:t>
      </w:r>
      <w:r w:rsidRPr="00FB2082">
        <w:rPr>
          <w:sz w:val="28"/>
          <w:szCs w:val="28"/>
        </w:rPr>
        <w:t>)</w:t>
      </w:r>
    </w:p>
    <w:p w:rsidR="008633A5" w:rsidRDefault="008633A5" w:rsidP="008633A5">
      <w:pPr>
        <w:jc w:val="center"/>
        <w:rPr>
          <w:sz w:val="28"/>
          <w:szCs w:val="28"/>
        </w:rPr>
      </w:pPr>
    </w:p>
    <w:p w:rsidR="008633A5" w:rsidRDefault="008633A5" w:rsidP="008633A5">
      <w:pPr>
        <w:pStyle w:val="aa"/>
        <w:ind w:firstLine="851"/>
        <w:jc w:val="both"/>
        <w:rPr>
          <w:rFonts w:ascii="Times New Roman" w:hAnsi="Times New Roman"/>
          <w:sz w:val="28"/>
          <w:szCs w:val="28"/>
          <w:lang w:val="ru-RU"/>
        </w:rPr>
      </w:pPr>
      <w:r w:rsidRPr="00FB2082">
        <w:rPr>
          <w:rFonts w:ascii="Times New Roman" w:hAnsi="Times New Roman"/>
          <w:sz w:val="28"/>
          <w:szCs w:val="28"/>
          <w:lang w:val="ru-RU"/>
        </w:rPr>
        <w:t xml:space="preserve">где </w:t>
      </w:r>
      <w:r>
        <w:rPr>
          <w:rFonts w:ascii="Times New Roman" w:hAnsi="Times New Roman"/>
          <w:sz w:val="28"/>
          <w:szCs w:val="28"/>
        </w:rPr>
        <w:t>P</w:t>
      </w:r>
      <w:r>
        <w:rPr>
          <w:rFonts w:ascii="Times New Roman" w:hAnsi="Times New Roman"/>
          <w:sz w:val="28"/>
          <w:szCs w:val="28"/>
          <w:lang w:val="ru-RU"/>
        </w:rPr>
        <w:t xml:space="preserve"> – максимальная установлена мощность нагрузки, подключенной ко входу инвертора</w:t>
      </w:r>
      <w:r w:rsidRPr="007816DB">
        <w:rPr>
          <w:rFonts w:ascii="Times New Roman" w:hAnsi="Times New Roman"/>
          <w:sz w:val="28"/>
          <w:szCs w:val="28"/>
          <w:lang w:val="ru-RU"/>
        </w:rPr>
        <w:t xml:space="preserve">, </w:t>
      </w:r>
      <w:r>
        <w:rPr>
          <w:rFonts w:ascii="Times New Roman" w:hAnsi="Times New Roman"/>
          <w:sz w:val="28"/>
          <w:szCs w:val="28"/>
          <w:lang w:val="ru-RU"/>
        </w:rPr>
        <w:t>Вт</w:t>
      </w:r>
    </w:p>
    <w:p w:rsidR="008633A5" w:rsidRPr="007816DB" w:rsidRDefault="008633A5" w:rsidP="008633A5">
      <w:pPr>
        <w:pStyle w:val="aa"/>
        <w:ind w:firstLine="851"/>
        <w:jc w:val="both"/>
        <w:rPr>
          <w:rFonts w:ascii="Times New Roman" w:hAnsi="Times New Roman"/>
          <w:sz w:val="28"/>
          <w:szCs w:val="28"/>
          <w:lang w:val="ru-RU"/>
        </w:rPr>
      </w:pPr>
      <w:r>
        <w:rPr>
          <w:rFonts w:ascii="Times New Roman" w:hAnsi="Times New Roman"/>
          <w:sz w:val="28"/>
          <w:szCs w:val="28"/>
          <w:lang w:val="ru-RU"/>
        </w:rPr>
        <w:t xml:space="preserve">      η – коэффициент полезного действия инвертора</w:t>
      </w:r>
    </w:p>
    <w:p w:rsidR="008633A5" w:rsidRDefault="008633A5" w:rsidP="008633A5">
      <w:pPr>
        <w:pStyle w:val="aa"/>
        <w:rPr>
          <w:rFonts w:ascii="Times New Roman" w:hAnsi="Times New Roman"/>
          <w:sz w:val="28"/>
          <w:szCs w:val="28"/>
          <w:lang w:val="ru-RU"/>
        </w:rPr>
      </w:pPr>
      <w:r>
        <w:rPr>
          <w:rFonts w:ascii="Times New Roman" w:hAnsi="Times New Roman"/>
          <w:sz w:val="28"/>
          <w:szCs w:val="28"/>
        </w:rPr>
        <w:t>U</w:t>
      </w:r>
      <w:r w:rsidRPr="00FB2082">
        <w:rPr>
          <w:rFonts w:ascii="Times New Roman" w:hAnsi="Times New Roman"/>
          <w:sz w:val="28"/>
          <w:szCs w:val="28"/>
          <w:lang w:val="ru-RU"/>
        </w:rPr>
        <w:t xml:space="preserve"> – </w:t>
      </w:r>
      <w:r>
        <w:rPr>
          <w:rFonts w:ascii="Times New Roman" w:hAnsi="Times New Roman"/>
          <w:sz w:val="28"/>
          <w:szCs w:val="28"/>
          <w:lang w:val="ru-RU"/>
        </w:rPr>
        <w:t>напряжение на входе инвертора, В</w:t>
      </w:r>
    </w:p>
    <w:p w:rsidR="008633A5" w:rsidRPr="00FF4C25" w:rsidRDefault="008633A5" w:rsidP="008633A5">
      <w:pPr>
        <w:pStyle w:val="aa"/>
        <w:rPr>
          <w:rFonts w:ascii="Times New Roman" w:hAnsi="Times New Roman"/>
          <w:sz w:val="28"/>
          <w:szCs w:val="28"/>
          <w:lang w:val="ru-RU"/>
        </w:rPr>
      </w:pPr>
    </w:p>
    <w:p w:rsidR="008633A5" w:rsidRPr="009E0D78" w:rsidRDefault="008633A5" w:rsidP="009E0D78">
      <w:pPr>
        <w:pStyle w:val="aa"/>
        <w:jc w:val="center"/>
        <w:rPr>
          <w:sz w:val="28"/>
          <w:szCs w:val="28"/>
          <w:lang w:val="ru-RU"/>
        </w:rPr>
      </w:pPr>
    </w:p>
    <w:p w:rsidR="008633A5" w:rsidRDefault="008633A5" w:rsidP="008633A5">
      <w:pPr>
        <w:ind w:firstLine="851"/>
        <w:jc w:val="both"/>
        <w:rPr>
          <w:sz w:val="28"/>
          <w:szCs w:val="28"/>
        </w:rPr>
      </w:pPr>
      <w:r>
        <w:rPr>
          <w:sz w:val="28"/>
          <w:szCs w:val="28"/>
        </w:rPr>
        <w:t xml:space="preserve">5.5.4 </w:t>
      </w:r>
      <w:r w:rsidRPr="00CC7A0E">
        <w:rPr>
          <w:sz w:val="28"/>
          <w:szCs w:val="28"/>
        </w:rPr>
        <w:t xml:space="preserve">Суммарный </w:t>
      </w:r>
      <w:r>
        <w:rPr>
          <w:sz w:val="28"/>
          <w:szCs w:val="28"/>
        </w:rPr>
        <w:t>ток разряда всех аккумуляторов, входящих в первую группу определяется по формуле:</w:t>
      </w:r>
    </w:p>
    <w:p w:rsidR="008633A5" w:rsidRDefault="008633A5" w:rsidP="008633A5">
      <w:pPr>
        <w:ind w:firstLine="851"/>
        <w:jc w:val="both"/>
        <w:rPr>
          <w:sz w:val="28"/>
          <w:szCs w:val="28"/>
        </w:rPr>
      </w:pPr>
    </w:p>
    <w:p w:rsidR="008633A5" w:rsidRPr="008633A5" w:rsidRDefault="008633A5" w:rsidP="008633A5">
      <w:pPr>
        <w:jc w:val="right"/>
        <w:rPr>
          <w:sz w:val="28"/>
          <w:szCs w:val="28"/>
        </w:rPr>
      </w:pPr>
      <w:r w:rsidRPr="00B45CFC">
        <w:rPr>
          <w:position w:val="-12"/>
          <w:sz w:val="28"/>
          <w:szCs w:val="28"/>
        </w:rPr>
        <w:object w:dxaOrig="960" w:dyaOrig="380">
          <v:shape id="_x0000_i1039" type="#_x0000_t75" style="width:46.5pt;height:18pt" o:ole="">
            <v:imagedata r:id="rId39" o:title=""/>
          </v:shape>
          <o:OLEObject Type="Embed" ProgID="Equation.3" ShapeID="_x0000_i1039" DrawAspect="Content" ObjectID="_1630234846" r:id="rId40"/>
        </w:object>
      </w:r>
      <w:r w:rsidRPr="00FB2082">
        <w:rPr>
          <w:sz w:val="28"/>
          <w:szCs w:val="28"/>
        </w:rPr>
        <w:t>(</w:t>
      </w:r>
      <w:r>
        <w:rPr>
          <w:sz w:val="28"/>
          <w:szCs w:val="28"/>
        </w:rPr>
        <w:t>5</w:t>
      </w:r>
      <w:r w:rsidRPr="00FB2082">
        <w:rPr>
          <w:sz w:val="28"/>
          <w:szCs w:val="28"/>
        </w:rPr>
        <w:t>.</w:t>
      </w:r>
      <w:r>
        <w:rPr>
          <w:sz w:val="28"/>
          <w:szCs w:val="28"/>
        </w:rPr>
        <w:t>13</w:t>
      </w:r>
      <w:r w:rsidRPr="00FB2082">
        <w:rPr>
          <w:sz w:val="28"/>
          <w:szCs w:val="28"/>
        </w:rPr>
        <w:t>)</w:t>
      </w:r>
    </w:p>
    <w:p w:rsidR="008633A5" w:rsidRPr="00CC7A0E" w:rsidRDefault="008633A5" w:rsidP="008633A5">
      <w:pPr>
        <w:pStyle w:val="aa"/>
        <w:ind w:firstLine="851"/>
        <w:rPr>
          <w:rFonts w:ascii="Times New Roman" w:hAnsi="Times New Roman"/>
          <w:sz w:val="28"/>
          <w:szCs w:val="28"/>
          <w:lang w:val="ru-RU"/>
        </w:rPr>
      </w:pPr>
      <w:r w:rsidRPr="00FB2082">
        <w:rPr>
          <w:rFonts w:ascii="Times New Roman" w:hAnsi="Times New Roman"/>
          <w:sz w:val="28"/>
          <w:szCs w:val="28"/>
          <w:lang w:val="ru-RU"/>
        </w:rPr>
        <w:t xml:space="preserve">где </w:t>
      </w:r>
      <w:r>
        <w:rPr>
          <w:rFonts w:ascii="Times New Roman" w:hAnsi="Times New Roman"/>
          <w:sz w:val="28"/>
          <w:szCs w:val="28"/>
        </w:rPr>
        <w:t>I</w:t>
      </w:r>
      <w:r w:rsidRPr="00CC7A0E">
        <w:rPr>
          <w:rFonts w:ascii="Times New Roman" w:hAnsi="Times New Roman"/>
          <w:sz w:val="28"/>
          <w:szCs w:val="28"/>
          <w:vertAlign w:val="subscript"/>
          <w:lang w:val="ru-RU"/>
        </w:rPr>
        <w:t>1</w:t>
      </w:r>
      <w:r w:rsidRPr="00FB2082">
        <w:rPr>
          <w:rFonts w:ascii="Times New Roman" w:hAnsi="Times New Roman"/>
          <w:sz w:val="28"/>
          <w:szCs w:val="28"/>
          <w:lang w:val="ru-RU"/>
        </w:rPr>
        <w:t xml:space="preserve"> – </w:t>
      </w:r>
      <w:r w:rsidRPr="00BE03AD">
        <w:rPr>
          <w:rFonts w:ascii="Times New Roman" w:hAnsi="Times New Roman"/>
          <w:sz w:val="28"/>
          <w:szCs w:val="28"/>
          <w:lang w:val="ru-RU"/>
        </w:rPr>
        <w:t xml:space="preserve">максимальный </w:t>
      </w:r>
      <w:r>
        <w:rPr>
          <w:rFonts w:ascii="Times New Roman" w:hAnsi="Times New Roman"/>
          <w:sz w:val="28"/>
          <w:szCs w:val="28"/>
          <w:lang w:val="ru-RU"/>
        </w:rPr>
        <w:t>ток разряда одного аккумулятора</w:t>
      </w:r>
      <w:r w:rsidRPr="007816DB">
        <w:rPr>
          <w:rFonts w:ascii="Times New Roman" w:hAnsi="Times New Roman"/>
          <w:sz w:val="28"/>
          <w:szCs w:val="28"/>
          <w:lang w:val="ru-RU"/>
        </w:rPr>
        <w:t xml:space="preserve">, </w:t>
      </w:r>
      <w:r>
        <w:rPr>
          <w:rFonts w:ascii="Times New Roman" w:hAnsi="Times New Roman"/>
          <w:sz w:val="28"/>
          <w:szCs w:val="28"/>
        </w:rPr>
        <w:t>A</w:t>
      </w:r>
    </w:p>
    <w:p w:rsidR="008633A5" w:rsidRDefault="008633A5" w:rsidP="008633A5">
      <w:pPr>
        <w:pStyle w:val="aa"/>
        <w:rPr>
          <w:rFonts w:ascii="Times New Roman" w:hAnsi="Times New Roman"/>
          <w:sz w:val="28"/>
          <w:szCs w:val="28"/>
          <w:lang w:val="ru-RU"/>
        </w:rPr>
      </w:pPr>
      <w:r>
        <w:rPr>
          <w:rFonts w:ascii="Times New Roman" w:hAnsi="Times New Roman"/>
          <w:sz w:val="28"/>
          <w:szCs w:val="28"/>
        </w:rPr>
        <w:t>n</w:t>
      </w:r>
      <w:r w:rsidRPr="00FB2082">
        <w:rPr>
          <w:rFonts w:ascii="Times New Roman" w:hAnsi="Times New Roman"/>
          <w:sz w:val="28"/>
          <w:szCs w:val="28"/>
          <w:lang w:val="ru-RU"/>
        </w:rPr>
        <w:t xml:space="preserve"> – </w:t>
      </w:r>
      <w:r>
        <w:rPr>
          <w:rFonts w:ascii="Times New Roman" w:hAnsi="Times New Roman"/>
          <w:sz w:val="28"/>
          <w:szCs w:val="28"/>
          <w:lang w:val="ru-RU"/>
        </w:rPr>
        <w:t>суммарное количество ветвей всех сборок аккумуляторов</w:t>
      </w:r>
    </w:p>
    <w:p w:rsidR="008633A5" w:rsidRPr="008633A5" w:rsidRDefault="008633A5" w:rsidP="008633A5">
      <w:pPr>
        <w:jc w:val="center"/>
        <w:rPr>
          <w:position w:val="-24"/>
          <w:sz w:val="28"/>
          <w:szCs w:val="28"/>
        </w:rPr>
      </w:pPr>
    </w:p>
    <w:p w:rsidR="008633A5" w:rsidRPr="0017167C" w:rsidRDefault="008633A5" w:rsidP="008633A5">
      <w:pPr>
        <w:pStyle w:val="aa"/>
        <w:ind w:firstLine="851"/>
        <w:jc w:val="both"/>
        <w:rPr>
          <w:rFonts w:ascii="Times New Roman" w:hAnsi="Times New Roman"/>
          <w:sz w:val="28"/>
          <w:szCs w:val="28"/>
          <w:lang w:val="ru-RU"/>
        </w:rPr>
      </w:pPr>
      <w:r w:rsidRPr="0017167C">
        <w:rPr>
          <w:rFonts w:ascii="Times New Roman" w:hAnsi="Times New Roman"/>
          <w:sz w:val="28"/>
          <w:szCs w:val="28"/>
          <w:lang w:val="ru-RU"/>
        </w:rPr>
        <w:t xml:space="preserve">Для компактного и удобного расположения аккумуляторных батарей выбираются специальные шкафы, характеристики </w:t>
      </w:r>
      <w:r w:rsidR="009E0D78">
        <w:rPr>
          <w:rFonts w:ascii="Times New Roman" w:hAnsi="Times New Roman"/>
          <w:sz w:val="28"/>
          <w:szCs w:val="28"/>
          <w:lang w:val="ru-RU"/>
        </w:rPr>
        <w:t>которых представлены в таблице 1</w:t>
      </w:r>
      <w:r w:rsidRPr="0017167C">
        <w:rPr>
          <w:rFonts w:ascii="Times New Roman" w:hAnsi="Times New Roman"/>
          <w:sz w:val="28"/>
          <w:szCs w:val="28"/>
          <w:lang w:val="ru-RU"/>
        </w:rPr>
        <w:t>.8.</w:t>
      </w:r>
    </w:p>
    <w:p w:rsidR="008633A5" w:rsidRDefault="008633A5" w:rsidP="008633A5">
      <w:pPr>
        <w:ind w:firstLine="851"/>
        <w:jc w:val="both"/>
        <w:rPr>
          <w:sz w:val="28"/>
          <w:szCs w:val="28"/>
        </w:rPr>
      </w:pPr>
    </w:p>
    <w:p w:rsidR="008633A5" w:rsidRDefault="008633A5" w:rsidP="008633A5">
      <w:pPr>
        <w:ind w:firstLine="851"/>
        <w:jc w:val="both"/>
        <w:rPr>
          <w:sz w:val="28"/>
          <w:szCs w:val="28"/>
        </w:rPr>
      </w:pPr>
    </w:p>
    <w:p w:rsidR="008633A5" w:rsidRDefault="001923B9" w:rsidP="008633A5">
      <w:pPr>
        <w:jc w:val="both"/>
        <w:rPr>
          <w:sz w:val="28"/>
          <w:szCs w:val="28"/>
        </w:rPr>
      </w:pPr>
      <w:r>
        <w:rPr>
          <w:sz w:val="28"/>
          <w:szCs w:val="28"/>
        </w:rPr>
        <w:t>Таблица 1</w:t>
      </w:r>
      <w:r w:rsidR="008633A5">
        <w:rPr>
          <w:sz w:val="28"/>
          <w:szCs w:val="28"/>
        </w:rPr>
        <w:t xml:space="preserve">.8 </w:t>
      </w:r>
    </w:p>
    <w:p w:rsidR="008633A5" w:rsidRDefault="008633A5" w:rsidP="008633A5">
      <w:pPr>
        <w:ind w:firstLine="851"/>
        <w:jc w:val="both"/>
        <w:rPr>
          <w:sz w:val="28"/>
          <w:szCs w:val="28"/>
        </w:rPr>
      </w:pPr>
      <w:r>
        <w:rPr>
          <w:sz w:val="28"/>
          <w:szCs w:val="28"/>
        </w:rPr>
        <w:t>Характеристики шкафа для аккумуляторных батарей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38"/>
        <w:gridCol w:w="5433"/>
      </w:tblGrid>
      <w:tr w:rsidR="008633A5" w:rsidRPr="006F26D7" w:rsidTr="00802176">
        <w:tc>
          <w:tcPr>
            <w:tcW w:w="4219" w:type="dxa"/>
          </w:tcPr>
          <w:p w:rsidR="008633A5" w:rsidRPr="006F26D7" w:rsidRDefault="008633A5" w:rsidP="00802176">
            <w:pPr>
              <w:rPr>
                <w:sz w:val="28"/>
              </w:rPr>
            </w:pPr>
            <w:r w:rsidRPr="006F26D7">
              <w:rPr>
                <w:sz w:val="28"/>
              </w:rPr>
              <w:t>Климатическое исполнение</w:t>
            </w:r>
          </w:p>
        </w:tc>
        <w:tc>
          <w:tcPr>
            <w:tcW w:w="5635" w:type="dxa"/>
          </w:tcPr>
          <w:p w:rsidR="008633A5" w:rsidRPr="006F26D7" w:rsidRDefault="008633A5" w:rsidP="00802176">
            <w:pPr>
              <w:rPr>
                <w:sz w:val="28"/>
              </w:rPr>
            </w:pPr>
          </w:p>
        </w:tc>
      </w:tr>
      <w:tr w:rsidR="008633A5" w:rsidRPr="006F26D7" w:rsidTr="00802176">
        <w:tc>
          <w:tcPr>
            <w:tcW w:w="4219" w:type="dxa"/>
          </w:tcPr>
          <w:p w:rsidR="008633A5" w:rsidRPr="006F26D7" w:rsidRDefault="008633A5" w:rsidP="00802176">
            <w:pPr>
              <w:rPr>
                <w:sz w:val="28"/>
              </w:rPr>
            </w:pPr>
            <w:r w:rsidRPr="006F26D7">
              <w:rPr>
                <w:sz w:val="28"/>
              </w:rPr>
              <w:t>Масса, кг</w:t>
            </w:r>
          </w:p>
        </w:tc>
        <w:tc>
          <w:tcPr>
            <w:tcW w:w="5635" w:type="dxa"/>
          </w:tcPr>
          <w:p w:rsidR="008633A5" w:rsidRPr="006F26D7" w:rsidRDefault="008633A5" w:rsidP="00802176">
            <w:pPr>
              <w:rPr>
                <w:sz w:val="28"/>
              </w:rPr>
            </w:pPr>
          </w:p>
        </w:tc>
      </w:tr>
      <w:tr w:rsidR="008633A5" w:rsidRPr="006F26D7" w:rsidTr="00802176">
        <w:tc>
          <w:tcPr>
            <w:tcW w:w="4219" w:type="dxa"/>
          </w:tcPr>
          <w:p w:rsidR="008633A5" w:rsidRPr="006F26D7" w:rsidRDefault="008633A5" w:rsidP="00802176">
            <w:pPr>
              <w:rPr>
                <w:sz w:val="28"/>
              </w:rPr>
            </w:pPr>
            <w:r w:rsidRPr="006F26D7">
              <w:rPr>
                <w:sz w:val="28"/>
              </w:rPr>
              <w:t>Габариты, мм:</w:t>
            </w:r>
          </w:p>
        </w:tc>
        <w:tc>
          <w:tcPr>
            <w:tcW w:w="5635" w:type="dxa"/>
          </w:tcPr>
          <w:p w:rsidR="008633A5" w:rsidRPr="00133F7C" w:rsidRDefault="008633A5" w:rsidP="00802176">
            <w:pPr>
              <w:rPr>
                <w:sz w:val="28"/>
                <w:lang w:val="en-US"/>
              </w:rPr>
            </w:pPr>
          </w:p>
        </w:tc>
      </w:tr>
      <w:tr w:rsidR="008633A5" w:rsidRPr="006F26D7" w:rsidTr="00802176">
        <w:tc>
          <w:tcPr>
            <w:tcW w:w="4219" w:type="dxa"/>
          </w:tcPr>
          <w:p w:rsidR="008633A5" w:rsidRPr="006F26D7" w:rsidRDefault="008633A5" w:rsidP="00802176">
            <w:pPr>
              <w:rPr>
                <w:sz w:val="28"/>
              </w:rPr>
            </w:pPr>
            <w:r w:rsidRPr="006F26D7">
              <w:rPr>
                <w:sz w:val="28"/>
              </w:rPr>
              <w:t xml:space="preserve">Вместимость </w:t>
            </w:r>
          </w:p>
        </w:tc>
        <w:tc>
          <w:tcPr>
            <w:tcW w:w="5635" w:type="dxa"/>
          </w:tcPr>
          <w:p w:rsidR="008633A5" w:rsidRPr="006F26D7" w:rsidRDefault="008633A5" w:rsidP="00802176">
            <w:pPr>
              <w:rPr>
                <w:sz w:val="28"/>
              </w:rPr>
            </w:pPr>
          </w:p>
        </w:tc>
      </w:tr>
      <w:tr w:rsidR="008633A5" w:rsidRPr="006F26D7" w:rsidTr="00802176">
        <w:tc>
          <w:tcPr>
            <w:tcW w:w="4219" w:type="dxa"/>
          </w:tcPr>
          <w:p w:rsidR="008633A5" w:rsidRPr="006F26D7" w:rsidRDefault="008633A5" w:rsidP="00802176">
            <w:pPr>
              <w:rPr>
                <w:sz w:val="28"/>
              </w:rPr>
            </w:pPr>
            <w:r w:rsidRPr="006F26D7">
              <w:rPr>
                <w:sz w:val="28"/>
              </w:rPr>
              <w:t>Стоимость, тг</w:t>
            </w:r>
          </w:p>
        </w:tc>
        <w:tc>
          <w:tcPr>
            <w:tcW w:w="5635" w:type="dxa"/>
          </w:tcPr>
          <w:p w:rsidR="008633A5" w:rsidRPr="006F26D7" w:rsidRDefault="008633A5" w:rsidP="00802176">
            <w:pPr>
              <w:rPr>
                <w:sz w:val="28"/>
              </w:rPr>
            </w:pPr>
          </w:p>
        </w:tc>
      </w:tr>
    </w:tbl>
    <w:p w:rsidR="008633A5" w:rsidRDefault="008633A5" w:rsidP="008633A5">
      <w:pPr>
        <w:ind w:firstLine="851"/>
        <w:jc w:val="both"/>
        <w:rPr>
          <w:sz w:val="28"/>
          <w:szCs w:val="28"/>
        </w:rPr>
      </w:pPr>
    </w:p>
    <w:p w:rsidR="008633A5" w:rsidRPr="00EA6DAA" w:rsidRDefault="008633A5" w:rsidP="008633A5">
      <w:pPr>
        <w:rPr>
          <w:sz w:val="28"/>
          <w:szCs w:val="28"/>
        </w:rPr>
      </w:pPr>
    </w:p>
    <w:p w:rsidR="008633A5" w:rsidRDefault="008633A5" w:rsidP="008633A5">
      <w:pPr>
        <w:ind w:firstLine="720"/>
        <w:jc w:val="center"/>
        <w:rPr>
          <w:sz w:val="28"/>
          <w:szCs w:val="28"/>
        </w:rPr>
      </w:pPr>
    </w:p>
    <w:p w:rsidR="00195509" w:rsidRDefault="00195509"/>
    <w:p w:rsidR="0000056E" w:rsidRDefault="0000056E"/>
    <w:p w:rsidR="00802176" w:rsidRDefault="00802176">
      <w:pPr>
        <w:spacing w:after="200" w:line="276" w:lineRule="auto"/>
      </w:pPr>
      <w:r>
        <w:br w:type="page"/>
      </w:r>
    </w:p>
    <w:p w:rsidR="00802176" w:rsidRDefault="00802176" w:rsidP="0000056E">
      <w:pPr>
        <w:jc w:val="right"/>
        <w:sectPr w:rsidR="00802176" w:rsidSect="00195509">
          <w:footerReference w:type="default" r:id="rId41"/>
          <w:pgSz w:w="11906" w:h="16838"/>
          <w:pgMar w:top="1134" w:right="850" w:bottom="1134" w:left="1701" w:header="708" w:footer="708" w:gutter="0"/>
          <w:cols w:space="708"/>
          <w:docGrid w:linePitch="360"/>
        </w:sectPr>
      </w:pPr>
    </w:p>
    <w:p w:rsidR="0000056E" w:rsidRDefault="0000056E" w:rsidP="0000056E">
      <w:pPr>
        <w:jc w:val="right"/>
      </w:pPr>
      <w:r>
        <w:lastRenderedPageBreak/>
        <w:t>Приложение А</w:t>
      </w:r>
    </w:p>
    <w:p w:rsidR="0000056E" w:rsidRDefault="0000056E" w:rsidP="0000056E">
      <w:pPr>
        <w:jc w:val="right"/>
      </w:pPr>
    </w:p>
    <w:p w:rsidR="0000056E" w:rsidRDefault="0000056E" w:rsidP="0000056E">
      <w:pPr>
        <w:jc w:val="center"/>
      </w:pPr>
      <w:r>
        <w:t>Варианты заданий для выполнения курсовой работы</w:t>
      </w:r>
    </w:p>
    <w:p w:rsidR="0000056E" w:rsidRDefault="0000056E" w:rsidP="0000056E">
      <w:pPr>
        <w:jc w:val="center"/>
      </w:pPr>
    </w:p>
    <w:tbl>
      <w:tblPr>
        <w:tblW w:w="5000" w:type="pct"/>
        <w:tblLook w:val="04A0" w:firstRow="1" w:lastRow="0" w:firstColumn="1" w:lastColumn="0" w:noHBand="0" w:noVBand="1"/>
      </w:tblPr>
      <w:tblGrid>
        <w:gridCol w:w="888"/>
        <w:gridCol w:w="3521"/>
        <w:gridCol w:w="759"/>
        <w:gridCol w:w="759"/>
        <w:gridCol w:w="982"/>
        <w:gridCol w:w="982"/>
        <w:gridCol w:w="982"/>
        <w:gridCol w:w="982"/>
        <w:gridCol w:w="985"/>
        <w:gridCol w:w="985"/>
        <w:gridCol w:w="988"/>
        <w:gridCol w:w="985"/>
        <w:gridCol w:w="988"/>
      </w:tblGrid>
      <w:tr w:rsidR="00802176" w:rsidRPr="00907A92" w:rsidTr="00802176">
        <w:trPr>
          <w:trHeight w:val="640"/>
        </w:trPr>
        <w:tc>
          <w:tcPr>
            <w:tcW w:w="300" w:type="pct"/>
            <w:tcBorders>
              <w:top w:val="single" w:sz="4" w:space="0" w:color="auto"/>
              <w:left w:val="single" w:sz="4" w:space="0" w:color="auto"/>
              <w:bottom w:val="single" w:sz="4" w:space="0" w:color="auto"/>
              <w:right w:val="single" w:sz="4" w:space="0" w:color="auto"/>
            </w:tcBorders>
            <w:shd w:val="clear" w:color="auto" w:fill="auto"/>
            <w:noWrap/>
            <w:hideMark/>
          </w:tcPr>
          <w:p w:rsidR="00802176" w:rsidRPr="00907A92" w:rsidRDefault="00802176" w:rsidP="00802176">
            <w:pPr>
              <w:jc w:val="center"/>
            </w:pPr>
            <w:r w:rsidRPr="00907A92">
              <w:t>Номер</w:t>
            </w:r>
          </w:p>
        </w:tc>
        <w:tc>
          <w:tcPr>
            <w:tcW w:w="119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2176" w:rsidRPr="00907A92" w:rsidRDefault="00802176" w:rsidP="00802176">
            <w:pPr>
              <w:jc w:val="center"/>
            </w:pPr>
            <w:r w:rsidRPr="00907A92">
              <w:t>Помещение</w:t>
            </w:r>
          </w:p>
        </w:tc>
        <w:tc>
          <w:tcPr>
            <w:tcW w:w="3509" w:type="pct"/>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802176" w:rsidRDefault="00802176" w:rsidP="00802176">
            <w:pPr>
              <w:jc w:val="center"/>
            </w:pPr>
            <w:r>
              <w:t>Варианты заданий</w:t>
            </w:r>
            <w:r w:rsidR="005038BC">
              <w:t xml:space="preserve"> ПО ЗАЧЕТНОЙ КНИЖКЕ (ПОСЛЕДНЯЯ ЦИФРА)</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tcPr>
          <w:p w:rsidR="00802176" w:rsidRPr="00A318D1" w:rsidRDefault="00802176" w:rsidP="00802176">
            <w:pPr>
              <w:jc w:val="center"/>
            </w:pPr>
          </w:p>
        </w:tc>
        <w:tc>
          <w:tcPr>
            <w:tcW w:w="1191" w:type="pct"/>
            <w:tcBorders>
              <w:top w:val="single" w:sz="4" w:space="0" w:color="auto"/>
              <w:left w:val="nil"/>
              <w:bottom w:val="single" w:sz="4" w:space="0" w:color="auto"/>
              <w:right w:val="single" w:sz="4" w:space="0" w:color="auto"/>
            </w:tcBorders>
            <w:shd w:val="clear" w:color="auto" w:fill="auto"/>
            <w:noWrap/>
            <w:vAlign w:val="bottom"/>
          </w:tcPr>
          <w:p w:rsidR="00802176" w:rsidRPr="00A318D1" w:rsidRDefault="00802176" w:rsidP="00802176"/>
        </w:tc>
        <w:tc>
          <w:tcPr>
            <w:tcW w:w="257" w:type="pct"/>
            <w:tcBorders>
              <w:top w:val="single" w:sz="4" w:space="0" w:color="auto"/>
              <w:left w:val="nil"/>
              <w:bottom w:val="single" w:sz="4" w:space="0" w:color="auto"/>
              <w:right w:val="single" w:sz="4" w:space="0" w:color="auto"/>
            </w:tcBorders>
            <w:shd w:val="clear" w:color="auto" w:fill="auto"/>
            <w:noWrap/>
          </w:tcPr>
          <w:p w:rsidR="00802176" w:rsidRPr="00A318D1" w:rsidRDefault="00802176" w:rsidP="00802176">
            <w:pPr>
              <w:pStyle w:val="ab"/>
              <w:numPr>
                <w:ilvl w:val="0"/>
                <w:numId w:val="1"/>
              </w:numPr>
              <w:jc w:val="center"/>
            </w:pPr>
          </w:p>
        </w:tc>
        <w:tc>
          <w:tcPr>
            <w:tcW w:w="257" w:type="pct"/>
            <w:tcBorders>
              <w:top w:val="single" w:sz="4" w:space="0" w:color="auto"/>
              <w:left w:val="nil"/>
              <w:bottom w:val="single" w:sz="4" w:space="0" w:color="auto"/>
              <w:right w:val="single" w:sz="4" w:space="0" w:color="auto"/>
            </w:tcBorders>
            <w:shd w:val="clear" w:color="auto" w:fill="auto"/>
            <w:noWrap/>
          </w:tcPr>
          <w:p w:rsidR="00802176" w:rsidRPr="00A318D1" w:rsidRDefault="00802176" w:rsidP="00802176">
            <w:pPr>
              <w:pStyle w:val="ab"/>
              <w:numPr>
                <w:ilvl w:val="0"/>
                <w:numId w:val="1"/>
              </w:numPr>
              <w:jc w:val="center"/>
            </w:pPr>
          </w:p>
        </w:tc>
        <w:tc>
          <w:tcPr>
            <w:tcW w:w="332" w:type="pct"/>
            <w:tcBorders>
              <w:top w:val="single" w:sz="4" w:space="0" w:color="auto"/>
              <w:left w:val="nil"/>
              <w:bottom w:val="single" w:sz="4" w:space="0" w:color="auto"/>
              <w:right w:val="single" w:sz="4" w:space="0" w:color="auto"/>
            </w:tcBorders>
            <w:shd w:val="clear" w:color="auto" w:fill="auto"/>
            <w:noWrap/>
          </w:tcPr>
          <w:p w:rsidR="00802176" w:rsidRPr="00A318D1" w:rsidRDefault="00802176" w:rsidP="00802176">
            <w:pPr>
              <w:pStyle w:val="ab"/>
              <w:numPr>
                <w:ilvl w:val="0"/>
                <w:numId w:val="1"/>
              </w:numPr>
              <w:jc w:val="center"/>
            </w:pPr>
          </w:p>
        </w:tc>
        <w:tc>
          <w:tcPr>
            <w:tcW w:w="332"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2"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2"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3"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3"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4"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3" w:type="pct"/>
            <w:tcBorders>
              <w:top w:val="single" w:sz="4" w:space="0" w:color="auto"/>
              <w:left w:val="nil"/>
              <w:bottom w:val="single" w:sz="4" w:space="0" w:color="auto"/>
              <w:right w:val="single" w:sz="4" w:space="0" w:color="auto"/>
            </w:tcBorders>
          </w:tcPr>
          <w:p w:rsidR="00802176" w:rsidRDefault="00802176" w:rsidP="00802176">
            <w:pPr>
              <w:pStyle w:val="ab"/>
              <w:numPr>
                <w:ilvl w:val="0"/>
                <w:numId w:val="1"/>
              </w:numPr>
              <w:jc w:val="center"/>
            </w:pPr>
          </w:p>
        </w:tc>
        <w:tc>
          <w:tcPr>
            <w:tcW w:w="334" w:type="pct"/>
            <w:tcBorders>
              <w:top w:val="single" w:sz="4" w:space="0" w:color="auto"/>
              <w:left w:val="nil"/>
              <w:bottom w:val="single" w:sz="4" w:space="0" w:color="auto"/>
              <w:right w:val="single" w:sz="4" w:space="0" w:color="auto"/>
            </w:tcBorders>
          </w:tcPr>
          <w:p w:rsidR="00802176" w:rsidRPr="002E6109" w:rsidRDefault="00802176" w:rsidP="002E6109">
            <w:pPr>
              <w:pStyle w:val="ab"/>
              <w:numPr>
                <w:ilvl w:val="0"/>
                <w:numId w:val="1"/>
              </w:numPr>
              <w:jc w:val="center"/>
            </w:pPr>
          </w:p>
        </w:tc>
      </w:tr>
      <w:tr w:rsidR="00700455"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tcPr>
          <w:p w:rsidR="00700455" w:rsidRPr="00A318D1" w:rsidRDefault="00700455" w:rsidP="00802176">
            <w:pPr>
              <w:jc w:val="center"/>
            </w:pPr>
            <w:r w:rsidRPr="00A318D1">
              <w:t>1</w:t>
            </w:r>
          </w:p>
        </w:tc>
        <w:tc>
          <w:tcPr>
            <w:tcW w:w="1191" w:type="pct"/>
            <w:tcBorders>
              <w:top w:val="single" w:sz="4" w:space="0" w:color="auto"/>
              <w:left w:val="nil"/>
              <w:bottom w:val="single" w:sz="4" w:space="0" w:color="auto"/>
              <w:right w:val="single" w:sz="4" w:space="0" w:color="auto"/>
            </w:tcBorders>
            <w:shd w:val="clear" w:color="auto" w:fill="auto"/>
            <w:noWrap/>
            <w:vAlign w:val="bottom"/>
          </w:tcPr>
          <w:p w:rsidR="00700455" w:rsidRPr="00A318D1" w:rsidRDefault="00700455" w:rsidP="00802176">
            <w:r w:rsidRPr="00A318D1">
              <w:t>Помещение класса</w:t>
            </w:r>
          </w:p>
        </w:tc>
        <w:tc>
          <w:tcPr>
            <w:tcW w:w="257" w:type="pct"/>
            <w:tcBorders>
              <w:top w:val="nil"/>
              <w:left w:val="nil"/>
              <w:bottom w:val="single" w:sz="4" w:space="0" w:color="auto"/>
              <w:right w:val="single" w:sz="4" w:space="0" w:color="auto"/>
            </w:tcBorders>
            <w:shd w:val="clear" w:color="auto" w:fill="auto"/>
            <w:noWrap/>
            <w:vAlign w:val="bottom"/>
          </w:tcPr>
          <w:p w:rsidR="00700455" w:rsidRPr="00A318D1" w:rsidRDefault="00700455"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vAlign w:val="center"/>
          </w:tcPr>
          <w:p w:rsidR="00700455" w:rsidRPr="00A318D1" w:rsidRDefault="00700455" w:rsidP="00802176">
            <w:pPr>
              <w:jc w:val="center"/>
            </w:pPr>
            <w:r>
              <w:t>274</w:t>
            </w:r>
          </w:p>
        </w:tc>
        <w:tc>
          <w:tcPr>
            <w:tcW w:w="332" w:type="pct"/>
            <w:tcBorders>
              <w:top w:val="nil"/>
              <w:left w:val="nil"/>
              <w:bottom w:val="single" w:sz="4" w:space="0" w:color="auto"/>
              <w:right w:val="single" w:sz="4" w:space="0" w:color="auto"/>
            </w:tcBorders>
            <w:shd w:val="clear" w:color="auto" w:fill="auto"/>
            <w:noWrap/>
            <w:vAlign w:val="bottom"/>
          </w:tcPr>
          <w:p w:rsidR="00700455" w:rsidRPr="00A318D1" w:rsidRDefault="00700455" w:rsidP="00802176">
            <w:pPr>
              <w:jc w:val="center"/>
            </w:pPr>
            <w:r>
              <w:t>367</w:t>
            </w:r>
          </w:p>
        </w:tc>
        <w:tc>
          <w:tcPr>
            <w:tcW w:w="332" w:type="pct"/>
            <w:tcBorders>
              <w:top w:val="nil"/>
              <w:left w:val="nil"/>
              <w:bottom w:val="single" w:sz="4" w:space="0" w:color="auto"/>
              <w:right w:val="single" w:sz="4" w:space="0" w:color="auto"/>
            </w:tcBorders>
          </w:tcPr>
          <w:p w:rsidR="00700455" w:rsidRPr="00A318D1" w:rsidRDefault="00700455" w:rsidP="007D6A7B">
            <w:pPr>
              <w:jc w:val="center"/>
            </w:pPr>
            <w:r>
              <w:t>352</w:t>
            </w:r>
          </w:p>
        </w:tc>
        <w:tc>
          <w:tcPr>
            <w:tcW w:w="332" w:type="pct"/>
            <w:tcBorders>
              <w:top w:val="nil"/>
              <w:left w:val="nil"/>
              <w:bottom w:val="single" w:sz="4" w:space="0" w:color="auto"/>
              <w:right w:val="single" w:sz="4" w:space="0" w:color="auto"/>
            </w:tcBorders>
          </w:tcPr>
          <w:p w:rsidR="00700455" w:rsidRPr="00A318D1" w:rsidRDefault="00700455" w:rsidP="007D6A7B">
            <w:pPr>
              <w:jc w:val="center"/>
            </w:pPr>
            <w:r>
              <w:t>333</w:t>
            </w:r>
          </w:p>
        </w:tc>
        <w:tc>
          <w:tcPr>
            <w:tcW w:w="332" w:type="pct"/>
            <w:tcBorders>
              <w:top w:val="nil"/>
              <w:left w:val="nil"/>
              <w:bottom w:val="single" w:sz="4" w:space="0" w:color="auto"/>
              <w:right w:val="single" w:sz="4" w:space="0" w:color="auto"/>
            </w:tcBorders>
          </w:tcPr>
          <w:p w:rsidR="00700455" w:rsidRPr="00A318D1" w:rsidRDefault="00700455" w:rsidP="00802176">
            <w:pPr>
              <w:jc w:val="center"/>
            </w:pPr>
            <w:r>
              <w:t>277</w:t>
            </w:r>
          </w:p>
        </w:tc>
        <w:tc>
          <w:tcPr>
            <w:tcW w:w="333" w:type="pct"/>
            <w:tcBorders>
              <w:top w:val="nil"/>
              <w:left w:val="nil"/>
              <w:bottom w:val="single" w:sz="4" w:space="0" w:color="auto"/>
              <w:right w:val="single" w:sz="4" w:space="0" w:color="auto"/>
            </w:tcBorders>
          </w:tcPr>
          <w:p w:rsidR="00700455" w:rsidRPr="00A318D1" w:rsidRDefault="00700455" w:rsidP="00802176">
            <w:pPr>
              <w:jc w:val="center"/>
            </w:pPr>
            <w:r>
              <w:t>397</w:t>
            </w:r>
          </w:p>
        </w:tc>
        <w:tc>
          <w:tcPr>
            <w:tcW w:w="333" w:type="pct"/>
            <w:tcBorders>
              <w:top w:val="nil"/>
              <w:left w:val="nil"/>
              <w:bottom w:val="single" w:sz="4" w:space="0" w:color="auto"/>
              <w:right w:val="single" w:sz="4" w:space="0" w:color="auto"/>
            </w:tcBorders>
          </w:tcPr>
          <w:p w:rsidR="00700455" w:rsidRPr="00A318D1" w:rsidRDefault="00700455" w:rsidP="00802176">
            <w:pPr>
              <w:jc w:val="center"/>
            </w:pPr>
            <w:r>
              <w:t>402</w:t>
            </w:r>
          </w:p>
        </w:tc>
        <w:tc>
          <w:tcPr>
            <w:tcW w:w="334" w:type="pct"/>
            <w:tcBorders>
              <w:top w:val="nil"/>
              <w:left w:val="nil"/>
              <w:bottom w:val="single" w:sz="4" w:space="0" w:color="auto"/>
              <w:right w:val="single" w:sz="4" w:space="0" w:color="auto"/>
            </w:tcBorders>
          </w:tcPr>
          <w:p w:rsidR="00700455" w:rsidRPr="00A318D1" w:rsidRDefault="00700455" w:rsidP="00802176">
            <w:pPr>
              <w:jc w:val="center"/>
            </w:pPr>
            <w:r>
              <w:t>365</w:t>
            </w:r>
          </w:p>
        </w:tc>
        <w:tc>
          <w:tcPr>
            <w:tcW w:w="333" w:type="pct"/>
            <w:tcBorders>
              <w:top w:val="nil"/>
              <w:left w:val="nil"/>
              <w:bottom w:val="single" w:sz="4" w:space="0" w:color="auto"/>
              <w:right w:val="single" w:sz="4" w:space="0" w:color="auto"/>
            </w:tcBorders>
          </w:tcPr>
          <w:p w:rsidR="00700455" w:rsidRPr="00A318D1" w:rsidRDefault="00700455" w:rsidP="00802176">
            <w:pPr>
              <w:jc w:val="center"/>
            </w:pPr>
            <w:r>
              <w:t>283</w:t>
            </w:r>
          </w:p>
        </w:tc>
        <w:tc>
          <w:tcPr>
            <w:tcW w:w="334" w:type="pct"/>
            <w:tcBorders>
              <w:top w:val="nil"/>
              <w:left w:val="nil"/>
              <w:bottom w:val="single" w:sz="4" w:space="0" w:color="auto"/>
              <w:right w:val="single" w:sz="4" w:space="0" w:color="auto"/>
            </w:tcBorders>
          </w:tcPr>
          <w:p w:rsidR="00700455" w:rsidRPr="00A318D1" w:rsidRDefault="00700455" w:rsidP="00802176">
            <w:pPr>
              <w:jc w:val="center"/>
            </w:pPr>
            <w:r>
              <w:t>314</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Рекреация</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117</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103</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700455" w:rsidP="00802176">
            <w:pPr>
              <w:jc w:val="center"/>
            </w:pPr>
            <w:r>
              <w:t>100</w:t>
            </w:r>
          </w:p>
        </w:tc>
        <w:tc>
          <w:tcPr>
            <w:tcW w:w="332" w:type="pct"/>
            <w:tcBorders>
              <w:top w:val="nil"/>
              <w:left w:val="nil"/>
              <w:bottom w:val="single" w:sz="4" w:space="0" w:color="auto"/>
              <w:right w:val="single" w:sz="4" w:space="0" w:color="auto"/>
            </w:tcBorders>
          </w:tcPr>
          <w:p w:rsidR="00802176" w:rsidRPr="00A318D1" w:rsidRDefault="00700455" w:rsidP="00802176">
            <w:pPr>
              <w:jc w:val="center"/>
            </w:pPr>
            <w:r>
              <w:t>102</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126</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111</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145</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123</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100</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97</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114</w:t>
            </w:r>
          </w:p>
        </w:tc>
      </w:tr>
      <w:tr w:rsidR="001B112C" w:rsidRPr="00907A92" w:rsidTr="007D6A7B">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1B112C" w:rsidRPr="00A318D1" w:rsidRDefault="001B112C" w:rsidP="00802176">
            <w:pPr>
              <w:jc w:val="center"/>
            </w:pPr>
            <w:r w:rsidRPr="00A318D1">
              <w:t>3</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1B112C" w:rsidRPr="00A318D1" w:rsidRDefault="001B112C" w:rsidP="00802176">
            <w:r w:rsidRPr="00A318D1">
              <w:t>Помещение класса</w:t>
            </w:r>
          </w:p>
        </w:tc>
        <w:tc>
          <w:tcPr>
            <w:tcW w:w="257" w:type="pct"/>
            <w:tcBorders>
              <w:top w:val="nil"/>
              <w:left w:val="nil"/>
              <w:bottom w:val="single" w:sz="4" w:space="0" w:color="auto"/>
              <w:right w:val="single" w:sz="4" w:space="0" w:color="auto"/>
            </w:tcBorders>
            <w:shd w:val="clear" w:color="auto" w:fill="auto"/>
            <w:noWrap/>
            <w:vAlign w:val="bottom"/>
            <w:hideMark/>
          </w:tcPr>
          <w:p w:rsidR="001B112C" w:rsidRPr="00A318D1" w:rsidRDefault="001B112C"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tcPr>
          <w:p w:rsidR="001B112C" w:rsidRDefault="001B112C">
            <w:r w:rsidRPr="00B00E1C">
              <w:t>274</w:t>
            </w:r>
          </w:p>
        </w:tc>
        <w:tc>
          <w:tcPr>
            <w:tcW w:w="332" w:type="pct"/>
            <w:tcBorders>
              <w:top w:val="nil"/>
              <w:left w:val="nil"/>
              <w:bottom w:val="single" w:sz="4" w:space="0" w:color="auto"/>
              <w:right w:val="single" w:sz="4" w:space="0" w:color="auto"/>
            </w:tcBorders>
            <w:shd w:val="clear" w:color="auto" w:fill="auto"/>
            <w:noWrap/>
          </w:tcPr>
          <w:p w:rsidR="001B112C" w:rsidRDefault="001B112C">
            <w:r w:rsidRPr="00ED10C6">
              <w:t>367</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352</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333</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277</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397</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402</w:t>
            </w:r>
          </w:p>
        </w:tc>
        <w:tc>
          <w:tcPr>
            <w:tcW w:w="334" w:type="pct"/>
            <w:tcBorders>
              <w:top w:val="nil"/>
              <w:left w:val="nil"/>
              <w:bottom w:val="single" w:sz="4" w:space="0" w:color="auto"/>
              <w:right w:val="single" w:sz="4" w:space="0" w:color="auto"/>
            </w:tcBorders>
          </w:tcPr>
          <w:p w:rsidR="001B112C" w:rsidRPr="00A318D1" w:rsidRDefault="001B112C" w:rsidP="007D6A7B">
            <w:pPr>
              <w:jc w:val="center"/>
            </w:pPr>
            <w:r>
              <w:t>365</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283</w:t>
            </w:r>
          </w:p>
        </w:tc>
        <w:tc>
          <w:tcPr>
            <w:tcW w:w="334" w:type="pct"/>
            <w:tcBorders>
              <w:top w:val="nil"/>
              <w:left w:val="nil"/>
              <w:bottom w:val="single" w:sz="4" w:space="0" w:color="auto"/>
              <w:right w:val="single" w:sz="4" w:space="0" w:color="auto"/>
            </w:tcBorders>
          </w:tcPr>
          <w:p w:rsidR="001B112C" w:rsidRPr="00A318D1" w:rsidRDefault="001B112C" w:rsidP="007D6A7B">
            <w:pPr>
              <w:jc w:val="center"/>
            </w:pPr>
            <w:r>
              <w:t>314</w:t>
            </w:r>
          </w:p>
        </w:tc>
      </w:tr>
      <w:tr w:rsidR="001B112C" w:rsidRPr="00907A92" w:rsidTr="007D6A7B">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1B112C" w:rsidRPr="00A318D1" w:rsidRDefault="001B112C" w:rsidP="00802176">
            <w:pPr>
              <w:jc w:val="center"/>
            </w:pPr>
            <w:r w:rsidRPr="00A318D1">
              <w:t>4</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1B112C" w:rsidRPr="00A318D1" w:rsidRDefault="001B112C" w:rsidP="00802176">
            <w:r w:rsidRPr="00A318D1">
              <w:t>Помещение класса</w:t>
            </w:r>
          </w:p>
        </w:tc>
        <w:tc>
          <w:tcPr>
            <w:tcW w:w="257" w:type="pct"/>
            <w:tcBorders>
              <w:top w:val="nil"/>
              <w:left w:val="nil"/>
              <w:bottom w:val="single" w:sz="4" w:space="0" w:color="auto"/>
              <w:right w:val="single" w:sz="4" w:space="0" w:color="auto"/>
            </w:tcBorders>
            <w:shd w:val="clear" w:color="auto" w:fill="auto"/>
            <w:noWrap/>
            <w:vAlign w:val="bottom"/>
            <w:hideMark/>
          </w:tcPr>
          <w:p w:rsidR="001B112C" w:rsidRPr="00A318D1" w:rsidRDefault="001B112C"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tcPr>
          <w:p w:rsidR="001B112C" w:rsidRDefault="001B112C">
            <w:r w:rsidRPr="00B00E1C">
              <w:t>274</w:t>
            </w:r>
          </w:p>
        </w:tc>
        <w:tc>
          <w:tcPr>
            <w:tcW w:w="332" w:type="pct"/>
            <w:tcBorders>
              <w:top w:val="nil"/>
              <w:left w:val="nil"/>
              <w:bottom w:val="single" w:sz="4" w:space="0" w:color="auto"/>
              <w:right w:val="single" w:sz="4" w:space="0" w:color="auto"/>
            </w:tcBorders>
            <w:shd w:val="clear" w:color="auto" w:fill="auto"/>
            <w:noWrap/>
          </w:tcPr>
          <w:p w:rsidR="001B112C" w:rsidRDefault="001B112C">
            <w:r w:rsidRPr="00ED10C6">
              <w:t>367</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352</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333</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277</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397</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402</w:t>
            </w:r>
          </w:p>
        </w:tc>
        <w:tc>
          <w:tcPr>
            <w:tcW w:w="334" w:type="pct"/>
            <w:tcBorders>
              <w:top w:val="nil"/>
              <w:left w:val="nil"/>
              <w:bottom w:val="single" w:sz="4" w:space="0" w:color="auto"/>
              <w:right w:val="single" w:sz="4" w:space="0" w:color="auto"/>
            </w:tcBorders>
          </w:tcPr>
          <w:p w:rsidR="001B112C" w:rsidRPr="00A318D1" w:rsidRDefault="001B112C" w:rsidP="007D6A7B">
            <w:pPr>
              <w:jc w:val="center"/>
            </w:pPr>
            <w:bookmarkStart w:id="0" w:name="_GoBack"/>
            <w:bookmarkEnd w:id="0"/>
            <w:r>
              <w:t>365</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283</w:t>
            </w:r>
          </w:p>
        </w:tc>
        <w:tc>
          <w:tcPr>
            <w:tcW w:w="334" w:type="pct"/>
            <w:tcBorders>
              <w:top w:val="nil"/>
              <w:left w:val="nil"/>
              <w:bottom w:val="single" w:sz="4" w:space="0" w:color="auto"/>
              <w:right w:val="single" w:sz="4" w:space="0" w:color="auto"/>
            </w:tcBorders>
          </w:tcPr>
          <w:p w:rsidR="001B112C" w:rsidRPr="00A318D1" w:rsidRDefault="001B112C" w:rsidP="007D6A7B">
            <w:pPr>
              <w:jc w:val="center"/>
            </w:pPr>
            <w:r>
              <w:t>314</w:t>
            </w:r>
          </w:p>
        </w:tc>
      </w:tr>
      <w:tr w:rsidR="001B112C" w:rsidRPr="00907A92" w:rsidTr="007D6A7B">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1B112C" w:rsidRPr="00A318D1" w:rsidRDefault="001B112C" w:rsidP="00802176">
            <w:pPr>
              <w:jc w:val="center"/>
            </w:pPr>
            <w:r w:rsidRPr="00A318D1">
              <w:t>5</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1B112C" w:rsidRPr="00A318D1" w:rsidRDefault="001B112C" w:rsidP="00802176">
            <w:r w:rsidRPr="00A318D1">
              <w:t>Помещение класса</w:t>
            </w:r>
          </w:p>
        </w:tc>
        <w:tc>
          <w:tcPr>
            <w:tcW w:w="257" w:type="pct"/>
            <w:tcBorders>
              <w:top w:val="nil"/>
              <w:left w:val="nil"/>
              <w:bottom w:val="single" w:sz="4" w:space="0" w:color="auto"/>
              <w:right w:val="single" w:sz="4" w:space="0" w:color="auto"/>
            </w:tcBorders>
            <w:shd w:val="clear" w:color="auto" w:fill="auto"/>
            <w:noWrap/>
            <w:vAlign w:val="bottom"/>
            <w:hideMark/>
          </w:tcPr>
          <w:p w:rsidR="001B112C" w:rsidRPr="00A318D1" w:rsidRDefault="001B112C"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tcPr>
          <w:p w:rsidR="001B112C" w:rsidRDefault="001B112C">
            <w:r w:rsidRPr="00B00E1C">
              <w:t>274</w:t>
            </w:r>
          </w:p>
        </w:tc>
        <w:tc>
          <w:tcPr>
            <w:tcW w:w="332" w:type="pct"/>
            <w:tcBorders>
              <w:top w:val="nil"/>
              <w:left w:val="nil"/>
              <w:bottom w:val="single" w:sz="4" w:space="0" w:color="auto"/>
              <w:right w:val="single" w:sz="4" w:space="0" w:color="auto"/>
            </w:tcBorders>
            <w:shd w:val="clear" w:color="auto" w:fill="auto"/>
            <w:noWrap/>
          </w:tcPr>
          <w:p w:rsidR="001B112C" w:rsidRDefault="001B112C">
            <w:r w:rsidRPr="00ED10C6">
              <w:t>367</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352</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333</w:t>
            </w:r>
          </w:p>
        </w:tc>
        <w:tc>
          <w:tcPr>
            <w:tcW w:w="332" w:type="pct"/>
            <w:tcBorders>
              <w:top w:val="nil"/>
              <w:left w:val="nil"/>
              <w:bottom w:val="single" w:sz="4" w:space="0" w:color="auto"/>
              <w:right w:val="single" w:sz="4" w:space="0" w:color="auto"/>
            </w:tcBorders>
          </w:tcPr>
          <w:p w:rsidR="001B112C" w:rsidRPr="00A318D1" w:rsidRDefault="001B112C" w:rsidP="007D6A7B">
            <w:pPr>
              <w:jc w:val="center"/>
            </w:pPr>
            <w:r>
              <w:t>277</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397</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402</w:t>
            </w:r>
          </w:p>
        </w:tc>
        <w:tc>
          <w:tcPr>
            <w:tcW w:w="334" w:type="pct"/>
            <w:tcBorders>
              <w:top w:val="nil"/>
              <w:left w:val="nil"/>
              <w:bottom w:val="single" w:sz="4" w:space="0" w:color="auto"/>
              <w:right w:val="single" w:sz="4" w:space="0" w:color="auto"/>
            </w:tcBorders>
          </w:tcPr>
          <w:p w:rsidR="001B112C" w:rsidRPr="00A318D1" w:rsidRDefault="001B112C" w:rsidP="007D6A7B">
            <w:pPr>
              <w:jc w:val="center"/>
            </w:pPr>
            <w:r>
              <w:t>365</w:t>
            </w:r>
          </w:p>
        </w:tc>
        <w:tc>
          <w:tcPr>
            <w:tcW w:w="333" w:type="pct"/>
            <w:tcBorders>
              <w:top w:val="nil"/>
              <w:left w:val="nil"/>
              <w:bottom w:val="single" w:sz="4" w:space="0" w:color="auto"/>
              <w:right w:val="single" w:sz="4" w:space="0" w:color="auto"/>
            </w:tcBorders>
          </w:tcPr>
          <w:p w:rsidR="001B112C" w:rsidRPr="00A318D1" w:rsidRDefault="001B112C" w:rsidP="007D6A7B">
            <w:pPr>
              <w:jc w:val="center"/>
            </w:pPr>
            <w:r>
              <w:t>283</w:t>
            </w:r>
          </w:p>
        </w:tc>
        <w:tc>
          <w:tcPr>
            <w:tcW w:w="334" w:type="pct"/>
            <w:tcBorders>
              <w:top w:val="nil"/>
              <w:left w:val="nil"/>
              <w:bottom w:val="single" w:sz="4" w:space="0" w:color="auto"/>
              <w:right w:val="single" w:sz="4" w:space="0" w:color="auto"/>
            </w:tcBorders>
          </w:tcPr>
          <w:p w:rsidR="001B112C" w:rsidRPr="00A318D1" w:rsidRDefault="001B112C" w:rsidP="007D6A7B">
            <w:pPr>
              <w:jc w:val="center"/>
            </w:pPr>
            <w:r>
              <w:t>314</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6,7</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Санузел</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36</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24</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1B112C" w:rsidP="00802176">
            <w:pPr>
              <w:jc w:val="center"/>
            </w:pPr>
            <w:r>
              <w:t>38</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32</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36</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28</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25</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31</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35</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29</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33</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8</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78</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62</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1B112C" w:rsidP="00802176">
            <w:pPr>
              <w:jc w:val="center"/>
            </w:pPr>
            <w:r>
              <w:t>72</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66</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74</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69</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72</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68</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77</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80</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84</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9</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Вестибюль</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152</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124</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1B112C" w:rsidP="00802176">
            <w:pPr>
              <w:jc w:val="center"/>
            </w:pPr>
            <w:r>
              <w:t>159</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145</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157</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162</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155</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160</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144</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174</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161</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10</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Универсальная мастерская</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378</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401</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1B112C" w:rsidP="00802176">
            <w:pPr>
              <w:jc w:val="center"/>
            </w:pPr>
            <w:r>
              <w:t>325</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346</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398</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367</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364</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351</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321</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391</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312</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11</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Электрощитовая</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22</w:t>
            </w:r>
          </w:p>
        </w:tc>
        <w:tc>
          <w:tcPr>
            <w:tcW w:w="257" w:type="pct"/>
            <w:tcBorders>
              <w:top w:val="nil"/>
              <w:left w:val="nil"/>
              <w:bottom w:val="single" w:sz="4" w:space="0" w:color="auto"/>
              <w:right w:val="single" w:sz="4" w:space="0" w:color="auto"/>
            </w:tcBorders>
            <w:shd w:val="clear" w:color="auto" w:fill="auto"/>
            <w:vAlign w:val="center"/>
          </w:tcPr>
          <w:p w:rsidR="00802176" w:rsidRPr="00A318D1" w:rsidRDefault="00802176" w:rsidP="00802176">
            <w:pPr>
              <w:jc w:val="center"/>
            </w:pPr>
            <w:r>
              <w:t>17</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1B112C" w:rsidP="00802176">
            <w:pPr>
              <w:jc w:val="center"/>
            </w:pPr>
            <w:r>
              <w:t>19</w:t>
            </w:r>
          </w:p>
        </w:tc>
        <w:tc>
          <w:tcPr>
            <w:tcW w:w="332" w:type="pct"/>
            <w:tcBorders>
              <w:top w:val="nil"/>
              <w:left w:val="nil"/>
              <w:bottom w:val="single" w:sz="4" w:space="0" w:color="auto"/>
              <w:right w:val="single" w:sz="4" w:space="0" w:color="auto"/>
            </w:tcBorders>
          </w:tcPr>
          <w:p w:rsidR="00802176" w:rsidRPr="00A318D1" w:rsidRDefault="001B112C" w:rsidP="001B112C">
            <w:pPr>
              <w:jc w:val="center"/>
            </w:pPr>
            <w:r>
              <w:t>18</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14</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21</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18</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22</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27</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24</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18</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Иструментальная</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117</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120</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1B112C" w:rsidP="00802176">
            <w:pPr>
              <w:jc w:val="center"/>
            </w:pPr>
            <w:r>
              <w:t>125</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115</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129</w:t>
            </w:r>
          </w:p>
        </w:tc>
        <w:tc>
          <w:tcPr>
            <w:tcW w:w="332" w:type="pct"/>
            <w:tcBorders>
              <w:top w:val="nil"/>
              <w:left w:val="nil"/>
              <w:bottom w:val="single" w:sz="4" w:space="0" w:color="auto"/>
              <w:right w:val="single" w:sz="4" w:space="0" w:color="auto"/>
            </w:tcBorders>
          </w:tcPr>
          <w:p w:rsidR="00802176" w:rsidRPr="00A318D1" w:rsidRDefault="001B112C" w:rsidP="00802176">
            <w:pPr>
              <w:jc w:val="center"/>
            </w:pPr>
            <w:r>
              <w:t>130</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111</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90</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102</w:t>
            </w:r>
          </w:p>
        </w:tc>
        <w:tc>
          <w:tcPr>
            <w:tcW w:w="333" w:type="pct"/>
            <w:tcBorders>
              <w:top w:val="nil"/>
              <w:left w:val="nil"/>
              <w:bottom w:val="single" w:sz="4" w:space="0" w:color="auto"/>
              <w:right w:val="single" w:sz="4" w:space="0" w:color="auto"/>
            </w:tcBorders>
          </w:tcPr>
          <w:p w:rsidR="00802176" w:rsidRPr="00A318D1" w:rsidRDefault="001B112C" w:rsidP="00802176">
            <w:pPr>
              <w:jc w:val="center"/>
            </w:pPr>
            <w:r>
              <w:t>118</w:t>
            </w:r>
          </w:p>
        </w:tc>
        <w:tc>
          <w:tcPr>
            <w:tcW w:w="334" w:type="pct"/>
            <w:tcBorders>
              <w:top w:val="nil"/>
              <w:left w:val="nil"/>
              <w:bottom w:val="single" w:sz="4" w:space="0" w:color="auto"/>
              <w:right w:val="single" w:sz="4" w:space="0" w:color="auto"/>
            </w:tcBorders>
          </w:tcPr>
          <w:p w:rsidR="00802176" w:rsidRPr="00A318D1" w:rsidRDefault="001B112C" w:rsidP="00802176">
            <w:pPr>
              <w:jc w:val="center"/>
            </w:pPr>
            <w:r>
              <w:t>121</w:t>
            </w:r>
          </w:p>
        </w:tc>
      </w:tr>
      <w:tr w:rsidR="00802176" w:rsidRPr="00907A92" w:rsidTr="00802176">
        <w:trPr>
          <w:trHeight w:val="312"/>
        </w:trPr>
        <w:tc>
          <w:tcPr>
            <w:tcW w:w="3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13</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Раздевальная</w:t>
            </w:r>
          </w:p>
        </w:tc>
        <w:tc>
          <w:tcPr>
            <w:tcW w:w="257"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33</w:t>
            </w:r>
          </w:p>
        </w:tc>
        <w:tc>
          <w:tcPr>
            <w:tcW w:w="257" w:type="pct"/>
            <w:tcBorders>
              <w:top w:val="single" w:sz="4" w:space="0" w:color="auto"/>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27</w:t>
            </w:r>
          </w:p>
        </w:tc>
        <w:tc>
          <w:tcPr>
            <w:tcW w:w="332" w:type="pct"/>
            <w:tcBorders>
              <w:top w:val="single" w:sz="4" w:space="0" w:color="auto"/>
              <w:left w:val="nil"/>
              <w:bottom w:val="single" w:sz="4" w:space="0" w:color="auto"/>
              <w:right w:val="single" w:sz="4" w:space="0" w:color="auto"/>
            </w:tcBorders>
            <w:shd w:val="clear" w:color="auto" w:fill="auto"/>
            <w:noWrap/>
            <w:vAlign w:val="bottom"/>
          </w:tcPr>
          <w:p w:rsidR="00802176" w:rsidRPr="00A318D1" w:rsidRDefault="00AA5AC1" w:rsidP="00802176">
            <w:pPr>
              <w:jc w:val="center"/>
            </w:pPr>
            <w:r>
              <w:t>25</w:t>
            </w:r>
          </w:p>
        </w:tc>
        <w:tc>
          <w:tcPr>
            <w:tcW w:w="332"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29</w:t>
            </w:r>
          </w:p>
        </w:tc>
        <w:tc>
          <w:tcPr>
            <w:tcW w:w="332"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31</w:t>
            </w:r>
          </w:p>
        </w:tc>
        <w:tc>
          <w:tcPr>
            <w:tcW w:w="332"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35</w:t>
            </w:r>
          </w:p>
        </w:tc>
        <w:tc>
          <w:tcPr>
            <w:tcW w:w="333"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29</w:t>
            </w:r>
          </w:p>
        </w:tc>
        <w:tc>
          <w:tcPr>
            <w:tcW w:w="333"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24</w:t>
            </w:r>
          </w:p>
        </w:tc>
        <w:tc>
          <w:tcPr>
            <w:tcW w:w="334"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30</w:t>
            </w:r>
          </w:p>
        </w:tc>
        <w:tc>
          <w:tcPr>
            <w:tcW w:w="333"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24</w:t>
            </w:r>
          </w:p>
        </w:tc>
        <w:tc>
          <w:tcPr>
            <w:tcW w:w="334"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36</w:t>
            </w:r>
          </w:p>
        </w:tc>
      </w:tr>
      <w:tr w:rsidR="00802176" w:rsidRPr="00907A92" w:rsidTr="00802176">
        <w:trPr>
          <w:trHeight w:val="312"/>
        </w:trPr>
        <w:tc>
          <w:tcPr>
            <w:tcW w:w="3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Уборные раздевальной</w:t>
            </w:r>
          </w:p>
        </w:tc>
        <w:tc>
          <w:tcPr>
            <w:tcW w:w="257"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18</w:t>
            </w:r>
          </w:p>
        </w:tc>
        <w:tc>
          <w:tcPr>
            <w:tcW w:w="257" w:type="pct"/>
            <w:tcBorders>
              <w:top w:val="single" w:sz="4" w:space="0" w:color="auto"/>
              <w:left w:val="nil"/>
              <w:bottom w:val="single" w:sz="4" w:space="0" w:color="auto"/>
              <w:right w:val="single" w:sz="4" w:space="0" w:color="auto"/>
            </w:tcBorders>
            <w:shd w:val="clear" w:color="auto" w:fill="auto"/>
            <w:noWrap/>
            <w:vAlign w:val="center"/>
          </w:tcPr>
          <w:p w:rsidR="00802176" w:rsidRPr="00A318D1" w:rsidRDefault="00AA5AC1" w:rsidP="00802176">
            <w:pPr>
              <w:jc w:val="center"/>
            </w:pPr>
            <w:r>
              <w:t>20</w:t>
            </w:r>
          </w:p>
        </w:tc>
        <w:tc>
          <w:tcPr>
            <w:tcW w:w="332" w:type="pct"/>
            <w:tcBorders>
              <w:top w:val="single" w:sz="4" w:space="0" w:color="auto"/>
              <w:left w:val="nil"/>
              <w:bottom w:val="single" w:sz="4" w:space="0" w:color="auto"/>
              <w:right w:val="single" w:sz="4" w:space="0" w:color="auto"/>
            </w:tcBorders>
            <w:shd w:val="clear" w:color="auto" w:fill="auto"/>
            <w:noWrap/>
            <w:vAlign w:val="bottom"/>
          </w:tcPr>
          <w:p w:rsidR="00802176" w:rsidRPr="00A318D1" w:rsidRDefault="00AA5AC1" w:rsidP="00802176">
            <w:pPr>
              <w:jc w:val="center"/>
            </w:pPr>
            <w:r>
              <w:t>22</w:t>
            </w:r>
          </w:p>
        </w:tc>
        <w:tc>
          <w:tcPr>
            <w:tcW w:w="332"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24</w:t>
            </w:r>
          </w:p>
        </w:tc>
        <w:tc>
          <w:tcPr>
            <w:tcW w:w="332"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26</w:t>
            </w:r>
          </w:p>
        </w:tc>
        <w:tc>
          <w:tcPr>
            <w:tcW w:w="332" w:type="pct"/>
            <w:tcBorders>
              <w:top w:val="single" w:sz="4" w:space="0" w:color="auto"/>
              <w:left w:val="nil"/>
              <w:bottom w:val="single" w:sz="4" w:space="0" w:color="auto"/>
              <w:right w:val="single" w:sz="4" w:space="0" w:color="auto"/>
            </w:tcBorders>
          </w:tcPr>
          <w:p w:rsidR="00802176" w:rsidRPr="00A318D1" w:rsidRDefault="00AA5AC1" w:rsidP="00802176">
            <w:pPr>
              <w:jc w:val="center"/>
            </w:pPr>
            <w:r>
              <w:t>28</w:t>
            </w:r>
          </w:p>
        </w:tc>
        <w:tc>
          <w:tcPr>
            <w:tcW w:w="333"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30</w:t>
            </w:r>
          </w:p>
        </w:tc>
        <w:tc>
          <w:tcPr>
            <w:tcW w:w="333"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32</w:t>
            </w:r>
          </w:p>
        </w:tc>
        <w:tc>
          <w:tcPr>
            <w:tcW w:w="334"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32</w:t>
            </w:r>
          </w:p>
        </w:tc>
        <w:tc>
          <w:tcPr>
            <w:tcW w:w="333"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36</w:t>
            </w:r>
          </w:p>
        </w:tc>
        <w:tc>
          <w:tcPr>
            <w:tcW w:w="334" w:type="pct"/>
            <w:tcBorders>
              <w:top w:val="single" w:sz="4" w:space="0" w:color="auto"/>
              <w:left w:val="nil"/>
              <w:bottom w:val="single" w:sz="4" w:space="0" w:color="auto"/>
              <w:right w:val="single" w:sz="4" w:space="0" w:color="auto"/>
            </w:tcBorders>
          </w:tcPr>
          <w:p w:rsidR="00802176" w:rsidRPr="00A318D1" w:rsidRDefault="00AA5AC1" w:rsidP="00802176">
            <w:pPr>
              <w:jc w:val="center"/>
            </w:pPr>
            <w:r>
              <w:t>38</w:t>
            </w:r>
          </w:p>
        </w:tc>
      </w:tr>
      <w:tr w:rsidR="00802176"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14</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802176" w:rsidRPr="00A318D1" w:rsidRDefault="00802176" w:rsidP="00802176">
            <w:r w:rsidRPr="00A318D1">
              <w:t>Раздевальная</w:t>
            </w:r>
          </w:p>
        </w:tc>
        <w:tc>
          <w:tcPr>
            <w:tcW w:w="257" w:type="pct"/>
            <w:tcBorders>
              <w:top w:val="nil"/>
              <w:left w:val="nil"/>
              <w:bottom w:val="single" w:sz="4" w:space="0" w:color="auto"/>
              <w:right w:val="single" w:sz="4" w:space="0" w:color="auto"/>
            </w:tcBorders>
            <w:shd w:val="clear" w:color="auto" w:fill="auto"/>
            <w:noWrap/>
            <w:vAlign w:val="bottom"/>
            <w:hideMark/>
          </w:tcPr>
          <w:p w:rsidR="00802176" w:rsidRPr="00A318D1" w:rsidRDefault="00802176" w:rsidP="00802176">
            <w:pPr>
              <w:jc w:val="center"/>
            </w:pPr>
            <w:r w:rsidRPr="00A318D1">
              <w:t>33</w:t>
            </w:r>
          </w:p>
        </w:tc>
        <w:tc>
          <w:tcPr>
            <w:tcW w:w="257" w:type="pct"/>
            <w:tcBorders>
              <w:top w:val="nil"/>
              <w:left w:val="nil"/>
              <w:bottom w:val="single" w:sz="4" w:space="0" w:color="auto"/>
              <w:right w:val="single" w:sz="4" w:space="0" w:color="auto"/>
            </w:tcBorders>
            <w:shd w:val="clear" w:color="auto" w:fill="auto"/>
            <w:noWrap/>
            <w:vAlign w:val="center"/>
          </w:tcPr>
          <w:p w:rsidR="00802176" w:rsidRPr="00A318D1" w:rsidRDefault="00802176" w:rsidP="00802176">
            <w:pPr>
              <w:jc w:val="center"/>
            </w:pPr>
            <w:r>
              <w:t>38</w:t>
            </w:r>
          </w:p>
        </w:tc>
        <w:tc>
          <w:tcPr>
            <w:tcW w:w="332" w:type="pct"/>
            <w:tcBorders>
              <w:top w:val="nil"/>
              <w:left w:val="nil"/>
              <w:bottom w:val="single" w:sz="4" w:space="0" w:color="auto"/>
              <w:right w:val="single" w:sz="4" w:space="0" w:color="auto"/>
            </w:tcBorders>
            <w:shd w:val="clear" w:color="auto" w:fill="auto"/>
            <w:noWrap/>
            <w:vAlign w:val="bottom"/>
          </w:tcPr>
          <w:p w:rsidR="00802176" w:rsidRPr="00A318D1" w:rsidRDefault="00AA5AC1" w:rsidP="00802176">
            <w:pPr>
              <w:jc w:val="center"/>
            </w:pPr>
            <w:r>
              <w:t>42</w:t>
            </w:r>
          </w:p>
        </w:tc>
        <w:tc>
          <w:tcPr>
            <w:tcW w:w="332" w:type="pct"/>
            <w:tcBorders>
              <w:top w:val="nil"/>
              <w:left w:val="nil"/>
              <w:bottom w:val="single" w:sz="4" w:space="0" w:color="auto"/>
              <w:right w:val="single" w:sz="4" w:space="0" w:color="auto"/>
            </w:tcBorders>
          </w:tcPr>
          <w:p w:rsidR="00802176" w:rsidRPr="00A318D1" w:rsidRDefault="00AA5AC1" w:rsidP="00802176">
            <w:pPr>
              <w:jc w:val="center"/>
            </w:pPr>
            <w:r>
              <w:t>28</w:t>
            </w:r>
          </w:p>
        </w:tc>
        <w:tc>
          <w:tcPr>
            <w:tcW w:w="332" w:type="pct"/>
            <w:tcBorders>
              <w:top w:val="nil"/>
              <w:left w:val="nil"/>
              <w:bottom w:val="single" w:sz="4" w:space="0" w:color="auto"/>
              <w:right w:val="single" w:sz="4" w:space="0" w:color="auto"/>
            </w:tcBorders>
          </w:tcPr>
          <w:p w:rsidR="00802176" w:rsidRPr="00A318D1" w:rsidRDefault="00AA5AC1" w:rsidP="00802176">
            <w:pPr>
              <w:jc w:val="center"/>
            </w:pPr>
            <w:r>
              <w:t>21</w:t>
            </w:r>
          </w:p>
        </w:tc>
        <w:tc>
          <w:tcPr>
            <w:tcW w:w="332" w:type="pct"/>
            <w:tcBorders>
              <w:top w:val="nil"/>
              <w:left w:val="nil"/>
              <w:bottom w:val="single" w:sz="4" w:space="0" w:color="auto"/>
              <w:right w:val="single" w:sz="4" w:space="0" w:color="auto"/>
            </w:tcBorders>
          </w:tcPr>
          <w:p w:rsidR="00802176" w:rsidRPr="00A318D1" w:rsidRDefault="00AA5AC1" w:rsidP="00802176">
            <w:pPr>
              <w:jc w:val="center"/>
            </w:pPr>
            <w:r>
              <w:t>39</w:t>
            </w:r>
          </w:p>
        </w:tc>
        <w:tc>
          <w:tcPr>
            <w:tcW w:w="333" w:type="pct"/>
            <w:tcBorders>
              <w:top w:val="nil"/>
              <w:left w:val="nil"/>
              <w:bottom w:val="single" w:sz="4" w:space="0" w:color="auto"/>
              <w:right w:val="single" w:sz="4" w:space="0" w:color="auto"/>
            </w:tcBorders>
          </w:tcPr>
          <w:p w:rsidR="00802176" w:rsidRPr="00A318D1" w:rsidRDefault="00AA5AC1" w:rsidP="00802176">
            <w:pPr>
              <w:jc w:val="center"/>
            </w:pPr>
            <w:r>
              <w:t>41</w:t>
            </w:r>
          </w:p>
        </w:tc>
        <w:tc>
          <w:tcPr>
            <w:tcW w:w="333" w:type="pct"/>
            <w:tcBorders>
              <w:top w:val="nil"/>
              <w:left w:val="nil"/>
              <w:bottom w:val="single" w:sz="4" w:space="0" w:color="auto"/>
              <w:right w:val="single" w:sz="4" w:space="0" w:color="auto"/>
            </w:tcBorders>
          </w:tcPr>
          <w:p w:rsidR="00802176" w:rsidRPr="00A318D1" w:rsidRDefault="00AA5AC1" w:rsidP="00802176">
            <w:pPr>
              <w:jc w:val="center"/>
            </w:pPr>
            <w:r>
              <w:t>21</w:t>
            </w:r>
          </w:p>
        </w:tc>
        <w:tc>
          <w:tcPr>
            <w:tcW w:w="334" w:type="pct"/>
            <w:tcBorders>
              <w:top w:val="nil"/>
              <w:left w:val="nil"/>
              <w:bottom w:val="single" w:sz="4" w:space="0" w:color="auto"/>
              <w:right w:val="single" w:sz="4" w:space="0" w:color="auto"/>
            </w:tcBorders>
          </w:tcPr>
          <w:p w:rsidR="00802176" w:rsidRPr="00A318D1" w:rsidRDefault="00AA5AC1" w:rsidP="00802176">
            <w:pPr>
              <w:jc w:val="center"/>
            </w:pPr>
            <w:r>
              <w:t>26</w:t>
            </w:r>
          </w:p>
        </w:tc>
        <w:tc>
          <w:tcPr>
            <w:tcW w:w="333" w:type="pct"/>
            <w:tcBorders>
              <w:top w:val="nil"/>
              <w:left w:val="nil"/>
              <w:bottom w:val="single" w:sz="4" w:space="0" w:color="auto"/>
              <w:right w:val="single" w:sz="4" w:space="0" w:color="auto"/>
            </w:tcBorders>
          </w:tcPr>
          <w:p w:rsidR="00802176" w:rsidRPr="00A318D1" w:rsidRDefault="00AA5AC1" w:rsidP="00802176">
            <w:pPr>
              <w:jc w:val="center"/>
            </w:pPr>
            <w:r>
              <w:t>29</w:t>
            </w:r>
          </w:p>
        </w:tc>
        <w:tc>
          <w:tcPr>
            <w:tcW w:w="334" w:type="pct"/>
            <w:tcBorders>
              <w:top w:val="nil"/>
              <w:left w:val="nil"/>
              <w:bottom w:val="single" w:sz="4" w:space="0" w:color="auto"/>
              <w:right w:val="single" w:sz="4" w:space="0" w:color="auto"/>
            </w:tcBorders>
          </w:tcPr>
          <w:p w:rsidR="00802176" w:rsidRPr="00A318D1" w:rsidRDefault="00AA5AC1" w:rsidP="00802176">
            <w:pPr>
              <w:jc w:val="center"/>
            </w:pPr>
            <w:r>
              <w:t>34</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Уборные раздевальной</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18</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20</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7D6A7B">
            <w:pPr>
              <w:jc w:val="center"/>
            </w:pPr>
            <w:r>
              <w:t>22</w:t>
            </w:r>
          </w:p>
        </w:tc>
        <w:tc>
          <w:tcPr>
            <w:tcW w:w="332" w:type="pct"/>
            <w:tcBorders>
              <w:top w:val="nil"/>
              <w:left w:val="nil"/>
              <w:bottom w:val="single" w:sz="4" w:space="0" w:color="auto"/>
              <w:right w:val="single" w:sz="4" w:space="0" w:color="auto"/>
            </w:tcBorders>
          </w:tcPr>
          <w:p w:rsidR="00AA5AC1" w:rsidRPr="00A318D1" w:rsidRDefault="00AA5AC1" w:rsidP="007D6A7B">
            <w:pPr>
              <w:jc w:val="center"/>
            </w:pPr>
            <w:r>
              <w:t>24</w:t>
            </w:r>
          </w:p>
        </w:tc>
        <w:tc>
          <w:tcPr>
            <w:tcW w:w="332" w:type="pct"/>
            <w:tcBorders>
              <w:top w:val="nil"/>
              <w:left w:val="nil"/>
              <w:bottom w:val="single" w:sz="4" w:space="0" w:color="auto"/>
              <w:right w:val="single" w:sz="4" w:space="0" w:color="auto"/>
            </w:tcBorders>
          </w:tcPr>
          <w:p w:rsidR="00AA5AC1" w:rsidRPr="00A318D1" w:rsidRDefault="00AA5AC1" w:rsidP="007D6A7B">
            <w:pPr>
              <w:jc w:val="center"/>
            </w:pPr>
            <w:r>
              <w:t>26</w:t>
            </w:r>
          </w:p>
        </w:tc>
        <w:tc>
          <w:tcPr>
            <w:tcW w:w="332" w:type="pct"/>
            <w:tcBorders>
              <w:top w:val="nil"/>
              <w:left w:val="nil"/>
              <w:bottom w:val="single" w:sz="4" w:space="0" w:color="auto"/>
              <w:right w:val="single" w:sz="4" w:space="0" w:color="auto"/>
            </w:tcBorders>
          </w:tcPr>
          <w:p w:rsidR="00AA5AC1" w:rsidRPr="00A318D1" w:rsidRDefault="00AA5AC1" w:rsidP="007D6A7B">
            <w:pPr>
              <w:jc w:val="center"/>
            </w:pPr>
            <w:r>
              <w:t>28</w:t>
            </w:r>
          </w:p>
        </w:tc>
        <w:tc>
          <w:tcPr>
            <w:tcW w:w="333" w:type="pct"/>
            <w:tcBorders>
              <w:top w:val="nil"/>
              <w:left w:val="nil"/>
              <w:bottom w:val="single" w:sz="4" w:space="0" w:color="auto"/>
              <w:right w:val="single" w:sz="4" w:space="0" w:color="auto"/>
            </w:tcBorders>
          </w:tcPr>
          <w:p w:rsidR="00AA5AC1" w:rsidRPr="00A318D1" w:rsidRDefault="00AA5AC1" w:rsidP="007D6A7B">
            <w:pPr>
              <w:jc w:val="center"/>
            </w:pPr>
            <w:r>
              <w:t>30</w:t>
            </w:r>
          </w:p>
        </w:tc>
        <w:tc>
          <w:tcPr>
            <w:tcW w:w="333" w:type="pct"/>
            <w:tcBorders>
              <w:top w:val="nil"/>
              <w:left w:val="nil"/>
              <w:bottom w:val="single" w:sz="4" w:space="0" w:color="auto"/>
              <w:right w:val="single" w:sz="4" w:space="0" w:color="auto"/>
            </w:tcBorders>
          </w:tcPr>
          <w:p w:rsidR="00AA5AC1" w:rsidRPr="00A318D1" w:rsidRDefault="00AA5AC1" w:rsidP="007D6A7B">
            <w:pPr>
              <w:jc w:val="center"/>
            </w:pPr>
            <w:r>
              <w:t>32</w:t>
            </w:r>
          </w:p>
        </w:tc>
        <w:tc>
          <w:tcPr>
            <w:tcW w:w="334" w:type="pct"/>
            <w:tcBorders>
              <w:top w:val="nil"/>
              <w:left w:val="nil"/>
              <w:bottom w:val="single" w:sz="4" w:space="0" w:color="auto"/>
              <w:right w:val="single" w:sz="4" w:space="0" w:color="auto"/>
            </w:tcBorders>
          </w:tcPr>
          <w:p w:rsidR="00AA5AC1" w:rsidRPr="00A318D1" w:rsidRDefault="00AA5AC1" w:rsidP="007D6A7B">
            <w:pPr>
              <w:jc w:val="center"/>
            </w:pPr>
            <w:r>
              <w:t>32</w:t>
            </w:r>
          </w:p>
        </w:tc>
        <w:tc>
          <w:tcPr>
            <w:tcW w:w="333" w:type="pct"/>
            <w:tcBorders>
              <w:top w:val="nil"/>
              <w:left w:val="nil"/>
              <w:bottom w:val="single" w:sz="4" w:space="0" w:color="auto"/>
              <w:right w:val="single" w:sz="4" w:space="0" w:color="auto"/>
            </w:tcBorders>
          </w:tcPr>
          <w:p w:rsidR="00AA5AC1" w:rsidRPr="00A318D1" w:rsidRDefault="00AA5AC1" w:rsidP="007D6A7B">
            <w:pPr>
              <w:jc w:val="center"/>
            </w:pPr>
            <w:r>
              <w:t>36</w:t>
            </w:r>
          </w:p>
        </w:tc>
        <w:tc>
          <w:tcPr>
            <w:tcW w:w="334" w:type="pct"/>
            <w:tcBorders>
              <w:top w:val="nil"/>
              <w:left w:val="nil"/>
              <w:bottom w:val="single" w:sz="4" w:space="0" w:color="auto"/>
              <w:right w:val="single" w:sz="4" w:space="0" w:color="auto"/>
            </w:tcBorders>
          </w:tcPr>
          <w:p w:rsidR="00AA5AC1" w:rsidRPr="00A318D1" w:rsidRDefault="00AA5AC1" w:rsidP="007D6A7B">
            <w:pPr>
              <w:jc w:val="center"/>
            </w:pPr>
            <w:r>
              <w:t>38</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15</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Снарядная</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33</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38</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7D6A7B">
            <w:pPr>
              <w:jc w:val="center"/>
            </w:pPr>
            <w:r>
              <w:t>42</w:t>
            </w:r>
          </w:p>
        </w:tc>
        <w:tc>
          <w:tcPr>
            <w:tcW w:w="332" w:type="pct"/>
            <w:tcBorders>
              <w:top w:val="nil"/>
              <w:left w:val="nil"/>
              <w:bottom w:val="single" w:sz="4" w:space="0" w:color="auto"/>
              <w:right w:val="single" w:sz="4" w:space="0" w:color="auto"/>
            </w:tcBorders>
          </w:tcPr>
          <w:p w:rsidR="00AA5AC1" w:rsidRPr="00A318D1" w:rsidRDefault="00AA5AC1" w:rsidP="007D6A7B">
            <w:pPr>
              <w:jc w:val="center"/>
            </w:pPr>
            <w:r>
              <w:t>28</w:t>
            </w:r>
          </w:p>
        </w:tc>
        <w:tc>
          <w:tcPr>
            <w:tcW w:w="332" w:type="pct"/>
            <w:tcBorders>
              <w:top w:val="nil"/>
              <w:left w:val="nil"/>
              <w:bottom w:val="single" w:sz="4" w:space="0" w:color="auto"/>
              <w:right w:val="single" w:sz="4" w:space="0" w:color="auto"/>
            </w:tcBorders>
          </w:tcPr>
          <w:p w:rsidR="00AA5AC1" w:rsidRPr="00A318D1" w:rsidRDefault="00AA5AC1" w:rsidP="007D6A7B">
            <w:pPr>
              <w:jc w:val="center"/>
            </w:pPr>
            <w:r>
              <w:t>21</w:t>
            </w:r>
          </w:p>
        </w:tc>
        <w:tc>
          <w:tcPr>
            <w:tcW w:w="332" w:type="pct"/>
            <w:tcBorders>
              <w:top w:val="nil"/>
              <w:left w:val="nil"/>
              <w:bottom w:val="single" w:sz="4" w:space="0" w:color="auto"/>
              <w:right w:val="single" w:sz="4" w:space="0" w:color="auto"/>
            </w:tcBorders>
          </w:tcPr>
          <w:p w:rsidR="00AA5AC1" w:rsidRPr="00A318D1" w:rsidRDefault="00AA5AC1" w:rsidP="007D6A7B">
            <w:pPr>
              <w:jc w:val="center"/>
            </w:pPr>
            <w:r>
              <w:t>39</w:t>
            </w:r>
          </w:p>
        </w:tc>
        <w:tc>
          <w:tcPr>
            <w:tcW w:w="333" w:type="pct"/>
            <w:tcBorders>
              <w:top w:val="nil"/>
              <w:left w:val="nil"/>
              <w:bottom w:val="single" w:sz="4" w:space="0" w:color="auto"/>
              <w:right w:val="single" w:sz="4" w:space="0" w:color="auto"/>
            </w:tcBorders>
          </w:tcPr>
          <w:p w:rsidR="00AA5AC1" w:rsidRPr="00A318D1" w:rsidRDefault="00AA5AC1" w:rsidP="007D6A7B">
            <w:pPr>
              <w:jc w:val="center"/>
            </w:pPr>
            <w:r>
              <w:t>41</w:t>
            </w:r>
          </w:p>
        </w:tc>
        <w:tc>
          <w:tcPr>
            <w:tcW w:w="333" w:type="pct"/>
            <w:tcBorders>
              <w:top w:val="nil"/>
              <w:left w:val="nil"/>
              <w:bottom w:val="single" w:sz="4" w:space="0" w:color="auto"/>
              <w:right w:val="single" w:sz="4" w:space="0" w:color="auto"/>
            </w:tcBorders>
          </w:tcPr>
          <w:p w:rsidR="00AA5AC1" w:rsidRPr="00A318D1" w:rsidRDefault="00AA5AC1" w:rsidP="007D6A7B">
            <w:pPr>
              <w:jc w:val="center"/>
            </w:pPr>
            <w:r>
              <w:t>21</w:t>
            </w:r>
          </w:p>
        </w:tc>
        <w:tc>
          <w:tcPr>
            <w:tcW w:w="334" w:type="pct"/>
            <w:tcBorders>
              <w:top w:val="nil"/>
              <w:left w:val="nil"/>
              <w:bottom w:val="single" w:sz="4" w:space="0" w:color="auto"/>
              <w:right w:val="single" w:sz="4" w:space="0" w:color="auto"/>
            </w:tcBorders>
          </w:tcPr>
          <w:p w:rsidR="00AA5AC1" w:rsidRPr="00A318D1" w:rsidRDefault="00AA5AC1" w:rsidP="007D6A7B">
            <w:pPr>
              <w:jc w:val="center"/>
            </w:pPr>
            <w:r>
              <w:t>26</w:t>
            </w:r>
          </w:p>
        </w:tc>
        <w:tc>
          <w:tcPr>
            <w:tcW w:w="333" w:type="pct"/>
            <w:tcBorders>
              <w:top w:val="nil"/>
              <w:left w:val="nil"/>
              <w:bottom w:val="single" w:sz="4" w:space="0" w:color="auto"/>
              <w:right w:val="single" w:sz="4" w:space="0" w:color="auto"/>
            </w:tcBorders>
          </w:tcPr>
          <w:p w:rsidR="00AA5AC1" w:rsidRPr="00A318D1" w:rsidRDefault="00AA5AC1" w:rsidP="007D6A7B">
            <w:pPr>
              <w:jc w:val="center"/>
            </w:pPr>
            <w:r>
              <w:t>29</w:t>
            </w:r>
          </w:p>
        </w:tc>
        <w:tc>
          <w:tcPr>
            <w:tcW w:w="334" w:type="pct"/>
            <w:tcBorders>
              <w:top w:val="nil"/>
              <w:left w:val="nil"/>
              <w:bottom w:val="single" w:sz="4" w:space="0" w:color="auto"/>
              <w:right w:val="single" w:sz="4" w:space="0" w:color="auto"/>
            </w:tcBorders>
          </w:tcPr>
          <w:p w:rsidR="00AA5AC1" w:rsidRPr="00A318D1" w:rsidRDefault="00AA5AC1" w:rsidP="007D6A7B">
            <w:pPr>
              <w:jc w:val="center"/>
            </w:pPr>
            <w:r>
              <w:t>34</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16</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38</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34</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37</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30</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38</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34</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39</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41</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36</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41</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33</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17</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Кладовая сухих продуктов</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11</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15</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14</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12</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13</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17</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13</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16</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18</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16</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19</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18</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Кладовая овощей</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12</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10</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12</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14</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15</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13</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12</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14</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18</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12</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14</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19</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Загрузочная</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11</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9</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13</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14</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10</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15</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12</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17</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14</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16</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13</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20</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Тамбур</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6</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7</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7</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5</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9</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6</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7</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7</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8</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10</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9</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21</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Кухня</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114</w:t>
            </w:r>
          </w:p>
        </w:tc>
        <w:tc>
          <w:tcPr>
            <w:tcW w:w="257" w:type="pct"/>
            <w:tcBorders>
              <w:top w:val="nil"/>
              <w:left w:val="nil"/>
              <w:bottom w:val="single" w:sz="4" w:space="0" w:color="auto"/>
              <w:right w:val="single" w:sz="4" w:space="0" w:color="auto"/>
            </w:tcBorders>
            <w:shd w:val="clear" w:color="auto" w:fill="auto"/>
            <w:vAlign w:val="center"/>
          </w:tcPr>
          <w:p w:rsidR="00AA5AC1" w:rsidRPr="00A318D1" w:rsidRDefault="00AA5AC1" w:rsidP="00802176">
            <w:pPr>
              <w:jc w:val="center"/>
            </w:pPr>
            <w:r>
              <w:t>106</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110</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112</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99</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114</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118</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112</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106</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117</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120</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lastRenderedPageBreak/>
              <w:t>22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Мойка</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78</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66</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AA5AC1" w:rsidP="00802176">
            <w:pPr>
              <w:jc w:val="center"/>
            </w:pPr>
            <w:r>
              <w:t>69</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78</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74</w:t>
            </w:r>
          </w:p>
        </w:tc>
        <w:tc>
          <w:tcPr>
            <w:tcW w:w="332" w:type="pct"/>
            <w:tcBorders>
              <w:top w:val="nil"/>
              <w:left w:val="nil"/>
              <w:bottom w:val="single" w:sz="4" w:space="0" w:color="auto"/>
              <w:right w:val="single" w:sz="4" w:space="0" w:color="auto"/>
            </w:tcBorders>
          </w:tcPr>
          <w:p w:rsidR="00AA5AC1" w:rsidRPr="00A318D1" w:rsidRDefault="00AA5AC1" w:rsidP="00802176">
            <w:pPr>
              <w:jc w:val="center"/>
            </w:pPr>
            <w:r>
              <w:t>66</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71</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68</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59</w:t>
            </w:r>
          </w:p>
        </w:tc>
        <w:tc>
          <w:tcPr>
            <w:tcW w:w="333" w:type="pct"/>
            <w:tcBorders>
              <w:top w:val="nil"/>
              <w:left w:val="nil"/>
              <w:bottom w:val="single" w:sz="4" w:space="0" w:color="auto"/>
              <w:right w:val="single" w:sz="4" w:space="0" w:color="auto"/>
            </w:tcBorders>
          </w:tcPr>
          <w:p w:rsidR="00AA5AC1" w:rsidRPr="00A318D1" w:rsidRDefault="00AA5AC1" w:rsidP="00802176">
            <w:pPr>
              <w:jc w:val="center"/>
            </w:pPr>
            <w:r>
              <w:t>71</w:t>
            </w:r>
          </w:p>
        </w:tc>
        <w:tc>
          <w:tcPr>
            <w:tcW w:w="334" w:type="pct"/>
            <w:tcBorders>
              <w:top w:val="nil"/>
              <w:left w:val="nil"/>
              <w:bottom w:val="single" w:sz="4" w:space="0" w:color="auto"/>
              <w:right w:val="single" w:sz="4" w:space="0" w:color="auto"/>
            </w:tcBorders>
          </w:tcPr>
          <w:p w:rsidR="00AA5AC1" w:rsidRPr="00A318D1" w:rsidRDefault="00AA5AC1" w:rsidP="00802176">
            <w:pPr>
              <w:jc w:val="center"/>
            </w:pPr>
            <w:r>
              <w:t>58</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23</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Обеденный зал</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195</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204</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496C21" w:rsidP="00802176">
            <w:pPr>
              <w:jc w:val="center"/>
            </w:pPr>
            <w:r>
              <w:t>194</w:t>
            </w:r>
          </w:p>
        </w:tc>
        <w:tc>
          <w:tcPr>
            <w:tcW w:w="332" w:type="pct"/>
            <w:tcBorders>
              <w:top w:val="nil"/>
              <w:left w:val="nil"/>
              <w:bottom w:val="single" w:sz="4" w:space="0" w:color="auto"/>
              <w:right w:val="single" w:sz="4" w:space="0" w:color="auto"/>
            </w:tcBorders>
          </w:tcPr>
          <w:p w:rsidR="00AA5AC1" w:rsidRPr="00A318D1" w:rsidRDefault="00496C21" w:rsidP="00802176">
            <w:pPr>
              <w:jc w:val="center"/>
            </w:pPr>
            <w:r>
              <w:t>163</w:t>
            </w:r>
          </w:p>
        </w:tc>
        <w:tc>
          <w:tcPr>
            <w:tcW w:w="332" w:type="pct"/>
            <w:tcBorders>
              <w:top w:val="nil"/>
              <w:left w:val="nil"/>
              <w:bottom w:val="single" w:sz="4" w:space="0" w:color="auto"/>
              <w:right w:val="single" w:sz="4" w:space="0" w:color="auto"/>
            </w:tcBorders>
          </w:tcPr>
          <w:p w:rsidR="00AA5AC1" w:rsidRPr="00A318D1" w:rsidRDefault="00496C21" w:rsidP="00802176">
            <w:pPr>
              <w:jc w:val="center"/>
            </w:pPr>
            <w:r>
              <w:t>154</w:t>
            </w:r>
          </w:p>
        </w:tc>
        <w:tc>
          <w:tcPr>
            <w:tcW w:w="332" w:type="pct"/>
            <w:tcBorders>
              <w:top w:val="nil"/>
              <w:left w:val="nil"/>
              <w:bottom w:val="single" w:sz="4" w:space="0" w:color="auto"/>
              <w:right w:val="single" w:sz="4" w:space="0" w:color="auto"/>
            </w:tcBorders>
          </w:tcPr>
          <w:p w:rsidR="00AA5AC1" w:rsidRPr="00A318D1" w:rsidRDefault="00496C21" w:rsidP="00802176">
            <w:pPr>
              <w:jc w:val="center"/>
            </w:pPr>
            <w:r>
              <w:t>187</w:t>
            </w:r>
          </w:p>
        </w:tc>
        <w:tc>
          <w:tcPr>
            <w:tcW w:w="333" w:type="pct"/>
            <w:tcBorders>
              <w:top w:val="nil"/>
              <w:left w:val="nil"/>
              <w:bottom w:val="single" w:sz="4" w:space="0" w:color="auto"/>
              <w:right w:val="single" w:sz="4" w:space="0" w:color="auto"/>
            </w:tcBorders>
          </w:tcPr>
          <w:p w:rsidR="00AA5AC1" w:rsidRPr="00A318D1" w:rsidRDefault="00496C21" w:rsidP="00802176">
            <w:pPr>
              <w:jc w:val="center"/>
            </w:pPr>
            <w:r>
              <w:t>194</w:t>
            </w:r>
          </w:p>
        </w:tc>
        <w:tc>
          <w:tcPr>
            <w:tcW w:w="333" w:type="pct"/>
            <w:tcBorders>
              <w:top w:val="nil"/>
              <w:left w:val="nil"/>
              <w:bottom w:val="single" w:sz="4" w:space="0" w:color="auto"/>
              <w:right w:val="single" w:sz="4" w:space="0" w:color="auto"/>
            </w:tcBorders>
          </w:tcPr>
          <w:p w:rsidR="00AA5AC1" w:rsidRPr="00A318D1" w:rsidRDefault="00496C21" w:rsidP="00802176">
            <w:pPr>
              <w:jc w:val="center"/>
            </w:pPr>
            <w:r>
              <w:t>210</w:t>
            </w:r>
          </w:p>
        </w:tc>
        <w:tc>
          <w:tcPr>
            <w:tcW w:w="334" w:type="pct"/>
            <w:tcBorders>
              <w:top w:val="nil"/>
              <w:left w:val="nil"/>
              <w:bottom w:val="single" w:sz="4" w:space="0" w:color="auto"/>
              <w:right w:val="single" w:sz="4" w:space="0" w:color="auto"/>
            </w:tcBorders>
          </w:tcPr>
          <w:p w:rsidR="00AA5AC1" w:rsidRPr="00700455" w:rsidRDefault="00496C21" w:rsidP="00802176">
            <w:pPr>
              <w:jc w:val="center"/>
              <w:rPr>
                <w:b/>
              </w:rPr>
            </w:pPr>
            <w:r>
              <w:rPr>
                <w:b/>
              </w:rPr>
              <w:t>189</w:t>
            </w:r>
          </w:p>
        </w:tc>
        <w:tc>
          <w:tcPr>
            <w:tcW w:w="333" w:type="pct"/>
            <w:tcBorders>
              <w:top w:val="nil"/>
              <w:left w:val="nil"/>
              <w:bottom w:val="single" w:sz="4" w:space="0" w:color="auto"/>
              <w:right w:val="single" w:sz="4" w:space="0" w:color="auto"/>
            </w:tcBorders>
          </w:tcPr>
          <w:p w:rsidR="00AA5AC1" w:rsidRPr="00A318D1" w:rsidRDefault="00496C21" w:rsidP="00802176">
            <w:pPr>
              <w:jc w:val="center"/>
            </w:pPr>
            <w:r>
              <w:t>247</w:t>
            </w:r>
          </w:p>
        </w:tc>
        <w:tc>
          <w:tcPr>
            <w:tcW w:w="334" w:type="pct"/>
            <w:tcBorders>
              <w:top w:val="nil"/>
              <w:left w:val="nil"/>
              <w:bottom w:val="single" w:sz="4" w:space="0" w:color="auto"/>
              <w:right w:val="single" w:sz="4" w:space="0" w:color="auto"/>
            </w:tcBorders>
          </w:tcPr>
          <w:p w:rsidR="00AA5AC1" w:rsidRPr="00A318D1" w:rsidRDefault="00496C21" w:rsidP="00802176">
            <w:pPr>
              <w:jc w:val="center"/>
            </w:pPr>
            <w:r>
              <w:t>169</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24</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Комната для персонала</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18</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22</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496C21" w:rsidP="00802176">
            <w:pPr>
              <w:jc w:val="center"/>
            </w:pPr>
            <w:r>
              <w:t>34</w:t>
            </w:r>
          </w:p>
        </w:tc>
        <w:tc>
          <w:tcPr>
            <w:tcW w:w="332" w:type="pct"/>
            <w:tcBorders>
              <w:top w:val="nil"/>
              <w:left w:val="nil"/>
              <w:bottom w:val="single" w:sz="4" w:space="0" w:color="auto"/>
              <w:right w:val="single" w:sz="4" w:space="0" w:color="auto"/>
            </w:tcBorders>
          </w:tcPr>
          <w:p w:rsidR="00AA5AC1" w:rsidRPr="00A318D1" w:rsidRDefault="00496C21" w:rsidP="00802176">
            <w:pPr>
              <w:jc w:val="center"/>
            </w:pPr>
            <w:r>
              <w:t>19</w:t>
            </w:r>
          </w:p>
        </w:tc>
        <w:tc>
          <w:tcPr>
            <w:tcW w:w="332" w:type="pct"/>
            <w:tcBorders>
              <w:top w:val="nil"/>
              <w:left w:val="nil"/>
              <w:bottom w:val="single" w:sz="4" w:space="0" w:color="auto"/>
              <w:right w:val="single" w:sz="4" w:space="0" w:color="auto"/>
            </w:tcBorders>
          </w:tcPr>
          <w:p w:rsidR="00AA5AC1" w:rsidRPr="00A318D1" w:rsidRDefault="00496C21" w:rsidP="00802176">
            <w:pPr>
              <w:jc w:val="center"/>
            </w:pPr>
            <w:r>
              <w:t>31</w:t>
            </w:r>
          </w:p>
        </w:tc>
        <w:tc>
          <w:tcPr>
            <w:tcW w:w="332" w:type="pct"/>
            <w:tcBorders>
              <w:top w:val="nil"/>
              <w:left w:val="nil"/>
              <w:bottom w:val="single" w:sz="4" w:space="0" w:color="auto"/>
              <w:right w:val="single" w:sz="4" w:space="0" w:color="auto"/>
            </w:tcBorders>
          </w:tcPr>
          <w:p w:rsidR="00AA5AC1" w:rsidRPr="00A318D1" w:rsidRDefault="00496C21" w:rsidP="00802176">
            <w:pPr>
              <w:jc w:val="center"/>
            </w:pPr>
            <w:r>
              <w:t>27</w:t>
            </w:r>
          </w:p>
        </w:tc>
        <w:tc>
          <w:tcPr>
            <w:tcW w:w="333" w:type="pct"/>
            <w:tcBorders>
              <w:top w:val="nil"/>
              <w:left w:val="nil"/>
              <w:bottom w:val="single" w:sz="4" w:space="0" w:color="auto"/>
              <w:right w:val="single" w:sz="4" w:space="0" w:color="auto"/>
            </w:tcBorders>
          </w:tcPr>
          <w:p w:rsidR="00AA5AC1" w:rsidRPr="00A318D1" w:rsidRDefault="00496C21" w:rsidP="00802176">
            <w:pPr>
              <w:jc w:val="center"/>
            </w:pPr>
            <w:r>
              <w:t>26</w:t>
            </w:r>
          </w:p>
        </w:tc>
        <w:tc>
          <w:tcPr>
            <w:tcW w:w="333" w:type="pct"/>
            <w:tcBorders>
              <w:top w:val="nil"/>
              <w:left w:val="nil"/>
              <w:bottom w:val="single" w:sz="4" w:space="0" w:color="auto"/>
              <w:right w:val="single" w:sz="4" w:space="0" w:color="auto"/>
            </w:tcBorders>
          </w:tcPr>
          <w:p w:rsidR="00AA5AC1" w:rsidRPr="00A318D1" w:rsidRDefault="00496C21" w:rsidP="00802176">
            <w:pPr>
              <w:jc w:val="center"/>
            </w:pPr>
            <w:r>
              <w:t>24</w:t>
            </w:r>
          </w:p>
        </w:tc>
        <w:tc>
          <w:tcPr>
            <w:tcW w:w="334" w:type="pct"/>
            <w:tcBorders>
              <w:top w:val="nil"/>
              <w:left w:val="nil"/>
              <w:bottom w:val="single" w:sz="4" w:space="0" w:color="auto"/>
              <w:right w:val="single" w:sz="4" w:space="0" w:color="auto"/>
            </w:tcBorders>
          </w:tcPr>
          <w:p w:rsidR="00AA5AC1" w:rsidRPr="00A318D1" w:rsidRDefault="00496C21" w:rsidP="00802176">
            <w:pPr>
              <w:jc w:val="center"/>
            </w:pPr>
            <w:r>
              <w:t>20</w:t>
            </w:r>
          </w:p>
        </w:tc>
        <w:tc>
          <w:tcPr>
            <w:tcW w:w="333" w:type="pct"/>
            <w:tcBorders>
              <w:top w:val="nil"/>
              <w:left w:val="nil"/>
              <w:bottom w:val="single" w:sz="4" w:space="0" w:color="auto"/>
              <w:right w:val="single" w:sz="4" w:space="0" w:color="auto"/>
            </w:tcBorders>
          </w:tcPr>
          <w:p w:rsidR="00AA5AC1" w:rsidRPr="00A318D1" w:rsidRDefault="00496C21" w:rsidP="00802176">
            <w:pPr>
              <w:jc w:val="center"/>
            </w:pPr>
            <w:r>
              <w:t>28</w:t>
            </w:r>
          </w:p>
        </w:tc>
        <w:tc>
          <w:tcPr>
            <w:tcW w:w="334" w:type="pct"/>
            <w:tcBorders>
              <w:top w:val="nil"/>
              <w:left w:val="nil"/>
              <w:bottom w:val="single" w:sz="4" w:space="0" w:color="auto"/>
              <w:right w:val="single" w:sz="4" w:space="0" w:color="auto"/>
            </w:tcBorders>
          </w:tcPr>
          <w:p w:rsidR="00AA5AC1" w:rsidRPr="00A318D1" w:rsidRDefault="00496C21" w:rsidP="00802176">
            <w:pPr>
              <w:jc w:val="center"/>
            </w:pPr>
            <w:r>
              <w:t>30</w:t>
            </w:r>
          </w:p>
        </w:tc>
      </w:tr>
      <w:tr w:rsidR="00AA5AC1"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25</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AA5AC1" w:rsidRPr="00A318D1" w:rsidRDefault="00AA5AC1"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AA5AC1" w:rsidRPr="00A318D1" w:rsidRDefault="00AA5AC1" w:rsidP="00802176">
            <w:pPr>
              <w:jc w:val="center"/>
            </w:pPr>
            <w:r w:rsidRPr="00A318D1">
              <w:t>114</w:t>
            </w:r>
          </w:p>
        </w:tc>
        <w:tc>
          <w:tcPr>
            <w:tcW w:w="257" w:type="pct"/>
            <w:tcBorders>
              <w:top w:val="nil"/>
              <w:left w:val="nil"/>
              <w:bottom w:val="single" w:sz="4" w:space="0" w:color="auto"/>
              <w:right w:val="single" w:sz="4" w:space="0" w:color="auto"/>
            </w:tcBorders>
            <w:shd w:val="clear" w:color="auto" w:fill="auto"/>
            <w:noWrap/>
            <w:vAlign w:val="center"/>
          </w:tcPr>
          <w:p w:rsidR="00AA5AC1" w:rsidRPr="00A318D1" w:rsidRDefault="00AA5AC1" w:rsidP="00802176">
            <w:pPr>
              <w:jc w:val="center"/>
            </w:pPr>
            <w:r>
              <w:t>100</w:t>
            </w:r>
          </w:p>
        </w:tc>
        <w:tc>
          <w:tcPr>
            <w:tcW w:w="332" w:type="pct"/>
            <w:tcBorders>
              <w:top w:val="nil"/>
              <w:left w:val="nil"/>
              <w:bottom w:val="single" w:sz="4" w:space="0" w:color="auto"/>
              <w:right w:val="single" w:sz="4" w:space="0" w:color="auto"/>
            </w:tcBorders>
            <w:shd w:val="clear" w:color="auto" w:fill="auto"/>
            <w:noWrap/>
            <w:vAlign w:val="bottom"/>
          </w:tcPr>
          <w:p w:rsidR="00AA5AC1" w:rsidRPr="00A318D1" w:rsidRDefault="00982318" w:rsidP="00802176">
            <w:pPr>
              <w:jc w:val="center"/>
            </w:pPr>
            <w:r>
              <w:t>125</w:t>
            </w:r>
          </w:p>
        </w:tc>
        <w:tc>
          <w:tcPr>
            <w:tcW w:w="332" w:type="pct"/>
            <w:tcBorders>
              <w:top w:val="nil"/>
              <w:left w:val="nil"/>
              <w:bottom w:val="single" w:sz="4" w:space="0" w:color="auto"/>
              <w:right w:val="single" w:sz="4" w:space="0" w:color="auto"/>
            </w:tcBorders>
          </w:tcPr>
          <w:p w:rsidR="00AA5AC1" w:rsidRPr="00A318D1" w:rsidRDefault="00982318" w:rsidP="00802176">
            <w:pPr>
              <w:jc w:val="center"/>
            </w:pPr>
            <w:r>
              <w:t>119</w:t>
            </w:r>
          </w:p>
        </w:tc>
        <w:tc>
          <w:tcPr>
            <w:tcW w:w="332" w:type="pct"/>
            <w:tcBorders>
              <w:top w:val="nil"/>
              <w:left w:val="nil"/>
              <w:bottom w:val="single" w:sz="4" w:space="0" w:color="auto"/>
              <w:right w:val="single" w:sz="4" w:space="0" w:color="auto"/>
            </w:tcBorders>
          </w:tcPr>
          <w:p w:rsidR="00AA5AC1" w:rsidRPr="00A318D1" w:rsidRDefault="00982318" w:rsidP="00802176">
            <w:pPr>
              <w:jc w:val="center"/>
            </w:pPr>
            <w:r>
              <w:t>113</w:t>
            </w:r>
          </w:p>
        </w:tc>
        <w:tc>
          <w:tcPr>
            <w:tcW w:w="332" w:type="pct"/>
            <w:tcBorders>
              <w:top w:val="nil"/>
              <w:left w:val="nil"/>
              <w:bottom w:val="single" w:sz="4" w:space="0" w:color="auto"/>
              <w:right w:val="single" w:sz="4" w:space="0" w:color="auto"/>
            </w:tcBorders>
          </w:tcPr>
          <w:p w:rsidR="00AA5AC1" w:rsidRPr="00A318D1" w:rsidRDefault="00982318" w:rsidP="00802176">
            <w:pPr>
              <w:jc w:val="center"/>
            </w:pPr>
            <w:r>
              <w:t>100</w:t>
            </w:r>
          </w:p>
        </w:tc>
        <w:tc>
          <w:tcPr>
            <w:tcW w:w="333" w:type="pct"/>
            <w:tcBorders>
              <w:top w:val="nil"/>
              <w:left w:val="nil"/>
              <w:bottom w:val="single" w:sz="4" w:space="0" w:color="auto"/>
              <w:right w:val="single" w:sz="4" w:space="0" w:color="auto"/>
            </w:tcBorders>
          </w:tcPr>
          <w:p w:rsidR="00AA5AC1" w:rsidRPr="00A318D1" w:rsidRDefault="00982318" w:rsidP="00802176">
            <w:pPr>
              <w:jc w:val="center"/>
            </w:pPr>
            <w:r>
              <w:t>117</w:t>
            </w:r>
          </w:p>
        </w:tc>
        <w:tc>
          <w:tcPr>
            <w:tcW w:w="333" w:type="pct"/>
            <w:tcBorders>
              <w:top w:val="nil"/>
              <w:left w:val="nil"/>
              <w:bottom w:val="single" w:sz="4" w:space="0" w:color="auto"/>
              <w:right w:val="single" w:sz="4" w:space="0" w:color="auto"/>
            </w:tcBorders>
          </w:tcPr>
          <w:p w:rsidR="00AA5AC1" w:rsidRPr="00A318D1" w:rsidRDefault="00982318" w:rsidP="00802176">
            <w:pPr>
              <w:jc w:val="center"/>
            </w:pPr>
            <w:r>
              <w:t>124</w:t>
            </w:r>
          </w:p>
        </w:tc>
        <w:tc>
          <w:tcPr>
            <w:tcW w:w="334" w:type="pct"/>
            <w:tcBorders>
              <w:top w:val="nil"/>
              <w:left w:val="nil"/>
              <w:bottom w:val="single" w:sz="4" w:space="0" w:color="auto"/>
              <w:right w:val="single" w:sz="4" w:space="0" w:color="auto"/>
            </w:tcBorders>
          </w:tcPr>
          <w:p w:rsidR="00AA5AC1" w:rsidRPr="00A318D1" w:rsidRDefault="00982318" w:rsidP="00802176">
            <w:pPr>
              <w:jc w:val="center"/>
            </w:pPr>
            <w:r>
              <w:t>115</w:t>
            </w:r>
          </w:p>
        </w:tc>
        <w:tc>
          <w:tcPr>
            <w:tcW w:w="333" w:type="pct"/>
            <w:tcBorders>
              <w:top w:val="nil"/>
              <w:left w:val="nil"/>
              <w:bottom w:val="single" w:sz="4" w:space="0" w:color="auto"/>
              <w:right w:val="single" w:sz="4" w:space="0" w:color="auto"/>
            </w:tcBorders>
          </w:tcPr>
          <w:p w:rsidR="00AA5AC1" w:rsidRPr="00A318D1" w:rsidRDefault="00982318" w:rsidP="00802176">
            <w:pPr>
              <w:jc w:val="center"/>
            </w:pPr>
            <w:r>
              <w:t>123</w:t>
            </w:r>
          </w:p>
        </w:tc>
        <w:tc>
          <w:tcPr>
            <w:tcW w:w="334" w:type="pct"/>
            <w:tcBorders>
              <w:top w:val="nil"/>
              <w:left w:val="nil"/>
              <w:bottom w:val="single" w:sz="4" w:space="0" w:color="auto"/>
              <w:right w:val="single" w:sz="4" w:space="0" w:color="auto"/>
            </w:tcBorders>
          </w:tcPr>
          <w:p w:rsidR="00AA5AC1" w:rsidRPr="00A318D1" w:rsidRDefault="00982318" w:rsidP="00802176">
            <w:pPr>
              <w:jc w:val="center"/>
            </w:pPr>
            <w:r>
              <w:t>112</w:t>
            </w:r>
          </w:p>
        </w:tc>
      </w:tr>
      <w:tr w:rsidR="0000397A"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00397A" w:rsidRPr="00A318D1" w:rsidRDefault="0000397A" w:rsidP="00802176">
            <w:pPr>
              <w:jc w:val="center"/>
            </w:pPr>
            <w:r w:rsidRPr="00A318D1">
              <w:t>26</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00397A" w:rsidRPr="00A318D1" w:rsidRDefault="0000397A" w:rsidP="00802176">
            <w:r w:rsidRPr="00A318D1">
              <w:t>Кабинет врача</w:t>
            </w:r>
          </w:p>
        </w:tc>
        <w:tc>
          <w:tcPr>
            <w:tcW w:w="257" w:type="pct"/>
            <w:tcBorders>
              <w:top w:val="nil"/>
              <w:left w:val="nil"/>
              <w:bottom w:val="single" w:sz="4" w:space="0" w:color="auto"/>
              <w:right w:val="single" w:sz="4" w:space="0" w:color="auto"/>
            </w:tcBorders>
            <w:shd w:val="clear" w:color="auto" w:fill="auto"/>
            <w:noWrap/>
            <w:vAlign w:val="bottom"/>
            <w:hideMark/>
          </w:tcPr>
          <w:p w:rsidR="0000397A" w:rsidRPr="00A318D1" w:rsidRDefault="0000397A" w:rsidP="00802176">
            <w:pPr>
              <w:jc w:val="center"/>
            </w:pPr>
            <w:r w:rsidRPr="00A318D1">
              <w:t>117</w:t>
            </w:r>
          </w:p>
        </w:tc>
        <w:tc>
          <w:tcPr>
            <w:tcW w:w="257" w:type="pct"/>
            <w:tcBorders>
              <w:top w:val="nil"/>
              <w:left w:val="nil"/>
              <w:bottom w:val="single" w:sz="4" w:space="0" w:color="auto"/>
              <w:right w:val="single" w:sz="4" w:space="0" w:color="auto"/>
            </w:tcBorders>
            <w:shd w:val="clear" w:color="auto" w:fill="auto"/>
            <w:noWrap/>
            <w:vAlign w:val="center"/>
          </w:tcPr>
          <w:p w:rsidR="0000397A" w:rsidRPr="00A318D1" w:rsidRDefault="0000397A" w:rsidP="00802176">
            <w:pPr>
              <w:jc w:val="center"/>
            </w:pPr>
            <w:r>
              <w:t>96</w:t>
            </w:r>
          </w:p>
        </w:tc>
        <w:tc>
          <w:tcPr>
            <w:tcW w:w="332" w:type="pct"/>
            <w:tcBorders>
              <w:top w:val="nil"/>
              <w:left w:val="nil"/>
              <w:bottom w:val="single" w:sz="4" w:space="0" w:color="auto"/>
              <w:right w:val="single" w:sz="4" w:space="0" w:color="auto"/>
            </w:tcBorders>
            <w:shd w:val="clear" w:color="auto" w:fill="auto"/>
            <w:noWrap/>
            <w:vAlign w:val="bottom"/>
          </w:tcPr>
          <w:p w:rsidR="0000397A" w:rsidRPr="00A318D1" w:rsidRDefault="0000397A" w:rsidP="007D6A7B">
            <w:pPr>
              <w:jc w:val="center"/>
            </w:pPr>
            <w:r>
              <w:t>111</w:t>
            </w:r>
          </w:p>
        </w:tc>
        <w:tc>
          <w:tcPr>
            <w:tcW w:w="332" w:type="pct"/>
            <w:tcBorders>
              <w:top w:val="nil"/>
              <w:left w:val="nil"/>
              <w:bottom w:val="single" w:sz="4" w:space="0" w:color="auto"/>
              <w:right w:val="single" w:sz="4" w:space="0" w:color="auto"/>
            </w:tcBorders>
          </w:tcPr>
          <w:p w:rsidR="0000397A" w:rsidRPr="00A318D1" w:rsidRDefault="0000397A" w:rsidP="007D6A7B">
            <w:pPr>
              <w:jc w:val="center"/>
            </w:pPr>
            <w:r>
              <w:t>112</w:t>
            </w:r>
          </w:p>
        </w:tc>
        <w:tc>
          <w:tcPr>
            <w:tcW w:w="332" w:type="pct"/>
            <w:tcBorders>
              <w:top w:val="nil"/>
              <w:left w:val="nil"/>
              <w:bottom w:val="single" w:sz="4" w:space="0" w:color="auto"/>
              <w:right w:val="single" w:sz="4" w:space="0" w:color="auto"/>
            </w:tcBorders>
          </w:tcPr>
          <w:p w:rsidR="0000397A" w:rsidRPr="00A318D1" w:rsidRDefault="0000397A" w:rsidP="007D6A7B">
            <w:pPr>
              <w:jc w:val="center"/>
            </w:pPr>
            <w:r>
              <w:t>96</w:t>
            </w:r>
          </w:p>
        </w:tc>
        <w:tc>
          <w:tcPr>
            <w:tcW w:w="332" w:type="pct"/>
            <w:tcBorders>
              <w:top w:val="nil"/>
              <w:left w:val="nil"/>
              <w:bottom w:val="single" w:sz="4" w:space="0" w:color="auto"/>
              <w:right w:val="single" w:sz="4" w:space="0" w:color="auto"/>
            </w:tcBorders>
          </w:tcPr>
          <w:p w:rsidR="0000397A" w:rsidRPr="00A318D1" w:rsidRDefault="0000397A" w:rsidP="007D6A7B">
            <w:pPr>
              <w:jc w:val="center"/>
            </w:pPr>
            <w:r>
              <w:t>114</w:t>
            </w:r>
          </w:p>
        </w:tc>
        <w:tc>
          <w:tcPr>
            <w:tcW w:w="333" w:type="pct"/>
            <w:tcBorders>
              <w:top w:val="nil"/>
              <w:left w:val="nil"/>
              <w:bottom w:val="single" w:sz="4" w:space="0" w:color="auto"/>
              <w:right w:val="single" w:sz="4" w:space="0" w:color="auto"/>
            </w:tcBorders>
          </w:tcPr>
          <w:p w:rsidR="0000397A" w:rsidRPr="00A318D1" w:rsidRDefault="0000397A" w:rsidP="007D6A7B">
            <w:pPr>
              <w:jc w:val="center"/>
            </w:pPr>
            <w:r>
              <w:t>118</w:t>
            </w:r>
          </w:p>
        </w:tc>
        <w:tc>
          <w:tcPr>
            <w:tcW w:w="333" w:type="pct"/>
            <w:tcBorders>
              <w:top w:val="nil"/>
              <w:left w:val="nil"/>
              <w:bottom w:val="single" w:sz="4" w:space="0" w:color="auto"/>
              <w:right w:val="single" w:sz="4" w:space="0" w:color="auto"/>
            </w:tcBorders>
          </w:tcPr>
          <w:p w:rsidR="0000397A" w:rsidRPr="00A318D1" w:rsidRDefault="0000397A" w:rsidP="007D6A7B">
            <w:pPr>
              <w:jc w:val="center"/>
            </w:pPr>
            <w:r>
              <w:t>117</w:t>
            </w:r>
          </w:p>
        </w:tc>
        <w:tc>
          <w:tcPr>
            <w:tcW w:w="334" w:type="pct"/>
            <w:tcBorders>
              <w:top w:val="nil"/>
              <w:left w:val="nil"/>
              <w:bottom w:val="single" w:sz="4" w:space="0" w:color="auto"/>
              <w:right w:val="single" w:sz="4" w:space="0" w:color="auto"/>
            </w:tcBorders>
          </w:tcPr>
          <w:p w:rsidR="0000397A" w:rsidRPr="00A318D1" w:rsidRDefault="0000397A" w:rsidP="007D6A7B">
            <w:pPr>
              <w:jc w:val="center"/>
            </w:pPr>
            <w:r>
              <w:t>100</w:t>
            </w:r>
          </w:p>
        </w:tc>
        <w:tc>
          <w:tcPr>
            <w:tcW w:w="333" w:type="pct"/>
            <w:tcBorders>
              <w:top w:val="nil"/>
              <w:left w:val="nil"/>
              <w:bottom w:val="single" w:sz="4" w:space="0" w:color="auto"/>
              <w:right w:val="single" w:sz="4" w:space="0" w:color="auto"/>
            </w:tcBorders>
          </w:tcPr>
          <w:p w:rsidR="0000397A" w:rsidRPr="00A318D1" w:rsidRDefault="0000397A" w:rsidP="007D6A7B">
            <w:pPr>
              <w:jc w:val="center"/>
            </w:pPr>
            <w:r>
              <w:t>117</w:t>
            </w:r>
          </w:p>
        </w:tc>
        <w:tc>
          <w:tcPr>
            <w:tcW w:w="334" w:type="pct"/>
            <w:tcBorders>
              <w:top w:val="nil"/>
              <w:left w:val="nil"/>
              <w:bottom w:val="single" w:sz="4" w:space="0" w:color="auto"/>
              <w:right w:val="single" w:sz="4" w:space="0" w:color="auto"/>
            </w:tcBorders>
          </w:tcPr>
          <w:p w:rsidR="0000397A" w:rsidRPr="00A318D1" w:rsidRDefault="0000397A" w:rsidP="007D6A7B">
            <w:pPr>
              <w:jc w:val="center"/>
            </w:pPr>
            <w:r>
              <w:t>121</w:t>
            </w:r>
          </w:p>
        </w:tc>
      </w:tr>
      <w:tr w:rsidR="0000397A"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00397A" w:rsidRPr="00A318D1" w:rsidRDefault="0000397A" w:rsidP="00802176">
            <w:pPr>
              <w:jc w:val="center"/>
            </w:pPr>
            <w:r w:rsidRPr="00A318D1">
              <w:t>27</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00397A" w:rsidRPr="00A318D1" w:rsidRDefault="0000397A" w:rsidP="00802176">
            <w:r w:rsidRPr="00A318D1">
              <w:t>Процедурный кабинет</w:t>
            </w:r>
          </w:p>
        </w:tc>
        <w:tc>
          <w:tcPr>
            <w:tcW w:w="257" w:type="pct"/>
            <w:tcBorders>
              <w:top w:val="nil"/>
              <w:left w:val="nil"/>
              <w:bottom w:val="single" w:sz="4" w:space="0" w:color="auto"/>
              <w:right w:val="single" w:sz="4" w:space="0" w:color="auto"/>
            </w:tcBorders>
            <w:shd w:val="clear" w:color="auto" w:fill="auto"/>
            <w:noWrap/>
            <w:vAlign w:val="bottom"/>
            <w:hideMark/>
          </w:tcPr>
          <w:p w:rsidR="0000397A" w:rsidRPr="00A318D1" w:rsidRDefault="0000397A" w:rsidP="00802176">
            <w:pPr>
              <w:jc w:val="center"/>
            </w:pPr>
            <w:r w:rsidRPr="00A318D1">
              <w:t>195</w:t>
            </w:r>
          </w:p>
        </w:tc>
        <w:tc>
          <w:tcPr>
            <w:tcW w:w="257" w:type="pct"/>
            <w:tcBorders>
              <w:top w:val="nil"/>
              <w:left w:val="nil"/>
              <w:bottom w:val="single" w:sz="4" w:space="0" w:color="auto"/>
              <w:right w:val="single" w:sz="4" w:space="0" w:color="auto"/>
            </w:tcBorders>
            <w:shd w:val="clear" w:color="auto" w:fill="auto"/>
            <w:noWrap/>
            <w:vAlign w:val="center"/>
          </w:tcPr>
          <w:p w:rsidR="0000397A" w:rsidRPr="00A318D1" w:rsidRDefault="0000397A" w:rsidP="00802176">
            <w:pPr>
              <w:jc w:val="center"/>
            </w:pPr>
            <w:r>
              <w:t>216</w:t>
            </w:r>
          </w:p>
        </w:tc>
        <w:tc>
          <w:tcPr>
            <w:tcW w:w="332" w:type="pct"/>
            <w:tcBorders>
              <w:top w:val="nil"/>
              <w:left w:val="nil"/>
              <w:bottom w:val="single" w:sz="4" w:space="0" w:color="auto"/>
              <w:right w:val="single" w:sz="4" w:space="0" w:color="auto"/>
            </w:tcBorders>
            <w:shd w:val="clear" w:color="auto" w:fill="auto"/>
            <w:noWrap/>
            <w:vAlign w:val="bottom"/>
          </w:tcPr>
          <w:p w:rsidR="0000397A" w:rsidRPr="00A318D1" w:rsidRDefault="0000397A" w:rsidP="007D6A7B">
            <w:pPr>
              <w:jc w:val="center"/>
            </w:pPr>
            <w:r>
              <w:t>190</w:t>
            </w:r>
          </w:p>
        </w:tc>
        <w:tc>
          <w:tcPr>
            <w:tcW w:w="332" w:type="pct"/>
            <w:tcBorders>
              <w:top w:val="nil"/>
              <w:left w:val="nil"/>
              <w:bottom w:val="single" w:sz="4" w:space="0" w:color="auto"/>
              <w:right w:val="single" w:sz="4" w:space="0" w:color="auto"/>
            </w:tcBorders>
          </w:tcPr>
          <w:p w:rsidR="0000397A" w:rsidRPr="00A318D1" w:rsidRDefault="0000397A" w:rsidP="007D6A7B">
            <w:pPr>
              <w:jc w:val="center"/>
            </w:pPr>
            <w:r>
              <w:t>167</w:t>
            </w:r>
          </w:p>
        </w:tc>
        <w:tc>
          <w:tcPr>
            <w:tcW w:w="332" w:type="pct"/>
            <w:tcBorders>
              <w:top w:val="nil"/>
              <w:left w:val="nil"/>
              <w:bottom w:val="single" w:sz="4" w:space="0" w:color="auto"/>
              <w:right w:val="single" w:sz="4" w:space="0" w:color="auto"/>
            </w:tcBorders>
          </w:tcPr>
          <w:p w:rsidR="0000397A" w:rsidRPr="00A318D1" w:rsidRDefault="0000397A" w:rsidP="007D6A7B">
            <w:pPr>
              <w:jc w:val="center"/>
            </w:pPr>
            <w:r>
              <w:t>157</w:t>
            </w:r>
          </w:p>
        </w:tc>
        <w:tc>
          <w:tcPr>
            <w:tcW w:w="332" w:type="pct"/>
            <w:tcBorders>
              <w:top w:val="nil"/>
              <w:left w:val="nil"/>
              <w:bottom w:val="single" w:sz="4" w:space="0" w:color="auto"/>
              <w:right w:val="single" w:sz="4" w:space="0" w:color="auto"/>
            </w:tcBorders>
          </w:tcPr>
          <w:p w:rsidR="0000397A" w:rsidRPr="00A318D1" w:rsidRDefault="0000397A" w:rsidP="007D6A7B">
            <w:pPr>
              <w:jc w:val="center"/>
            </w:pPr>
            <w:r>
              <w:t>183</w:t>
            </w:r>
          </w:p>
        </w:tc>
        <w:tc>
          <w:tcPr>
            <w:tcW w:w="333" w:type="pct"/>
            <w:tcBorders>
              <w:top w:val="nil"/>
              <w:left w:val="nil"/>
              <w:bottom w:val="single" w:sz="4" w:space="0" w:color="auto"/>
              <w:right w:val="single" w:sz="4" w:space="0" w:color="auto"/>
            </w:tcBorders>
          </w:tcPr>
          <w:p w:rsidR="0000397A" w:rsidRPr="00A318D1" w:rsidRDefault="0000397A" w:rsidP="007D6A7B">
            <w:pPr>
              <w:jc w:val="center"/>
            </w:pPr>
            <w:r>
              <w:t>190</w:t>
            </w:r>
          </w:p>
        </w:tc>
        <w:tc>
          <w:tcPr>
            <w:tcW w:w="333" w:type="pct"/>
            <w:tcBorders>
              <w:top w:val="nil"/>
              <w:left w:val="nil"/>
              <w:bottom w:val="single" w:sz="4" w:space="0" w:color="auto"/>
              <w:right w:val="single" w:sz="4" w:space="0" w:color="auto"/>
            </w:tcBorders>
          </w:tcPr>
          <w:p w:rsidR="0000397A" w:rsidRPr="00A318D1" w:rsidRDefault="0000397A" w:rsidP="007D6A7B">
            <w:pPr>
              <w:jc w:val="center"/>
            </w:pPr>
            <w:r>
              <w:t>217</w:t>
            </w:r>
          </w:p>
        </w:tc>
        <w:tc>
          <w:tcPr>
            <w:tcW w:w="334" w:type="pct"/>
            <w:tcBorders>
              <w:top w:val="nil"/>
              <w:left w:val="nil"/>
              <w:bottom w:val="single" w:sz="4" w:space="0" w:color="auto"/>
              <w:right w:val="single" w:sz="4" w:space="0" w:color="auto"/>
            </w:tcBorders>
          </w:tcPr>
          <w:p w:rsidR="0000397A" w:rsidRPr="00700455" w:rsidRDefault="0000397A" w:rsidP="007D6A7B">
            <w:pPr>
              <w:jc w:val="center"/>
              <w:rPr>
                <w:b/>
              </w:rPr>
            </w:pPr>
            <w:r>
              <w:rPr>
                <w:b/>
              </w:rPr>
              <w:t>192</w:t>
            </w:r>
          </w:p>
        </w:tc>
        <w:tc>
          <w:tcPr>
            <w:tcW w:w="333" w:type="pct"/>
            <w:tcBorders>
              <w:top w:val="nil"/>
              <w:left w:val="nil"/>
              <w:bottom w:val="single" w:sz="4" w:space="0" w:color="auto"/>
              <w:right w:val="single" w:sz="4" w:space="0" w:color="auto"/>
            </w:tcBorders>
          </w:tcPr>
          <w:p w:rsidR="0000397A" w:rsidRPr="00A318D1" w:rsidRDefault="0000397A" w:rsidP="007D6A7B">
            <w:pPr>
              <w:jc w:val="center"/>
            </w:pPr>
            <w:r>
              <w:t>240</w:t>
            </w:r>
          </w:p>
        </w:tc>
        <w:tc>
          <w:tcPr>
            <w:tcW w:w="334" w:type="pct"/>
            <w:tcBorders>
              <w:top w:val="nil"/>
              <w:left w:val="nil"/>
              <w:bottom w:val="single" w:sz="4" w:space="0" w:color="auto"/>
              <w:right w:val="single" w:sz="4" w:space="0" w:color="auto"/>
            </w:tcBorders>
          </w:tcPr>
          <w:p w:rsidR="0000397A" w:rsidRPr="00A318D1" w:rsidRDefault="0000397A" w:rsidP="007D6A7B">
            <w:pPr>
              <w:jc w:val="center"/>
            </w:pPr>
            <w:r>
              <w:t>159</w:t>
            </w:r>
          </w:p>
        </w:tc>
      </w:tr>
      <w:tr w:rsidR="0000397A" w:rsidRPr="00907A92" w:rsidTr="00802176">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00397A" w:rsidRPr="00A318D1" w:rsidRDefault="0000397A" w:rsidP="00802176">
            <w:pPr>
              <w:jc w:val="center"/>
            </w:pPr>
            <w:r w:rsidRPr="00A318D1">
              <w:t>28</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00397A" w:rsidRPr="00A318D1" w:rsidRDefault="0000397A" w:rsidP="00802176">
            <w:r w:rsidRPr="00A318D1">
              <w:t>Комната уборочного инвентаря</w:t>
            </w:r>
          </w:p>
        </w:tc>
        <w:tc>
          <w:tcPr>
            <w:tcW w:w="257" w:type="pct"/>
            <w:tcBorders>
              <w:top w:val="nil"/>
              <w:left w:val="nil"/>
              <w:bottom w:val="single" w:sz="4" w:space="0" w:color="auto"/>
              <w:right w:val="single" w:sz="4" w:space="0" w:color="auto"/>
            </w:tcBorders>
            <w:shd w:val="clear" w:color="auto" w:fill="auto"/>
            <w:noWrap/>
            <w:vAlign w:val="bottom"/>
            <w:hideMark/>
          </w:tcPr>
          <w:p w:rsidR="0000397A" w:rsidRPr="00A318D1" w:rsidRDefault="0000397A" w:rsidP="00802176">
            <w:pPr>
              <w:jc w:val="center"/>
            </w:pPr>
            <w:r w:rsidRPr="00A318D1">
              <w:t>6</w:t>
            </w:r>
          </w:p>
        </w:tc>
        <w:tc>
          <w:tcPr>
            <w:tcW w:w="257" w:type="pct"/>
            <w:tcBorders>
              <w:top w:val="nil"/>
              <w:left w:val="nil"/>
              <w:bottom w:val="single" w:sz="4" w:space="0" w:color="auto"/>
              <w:right w:val="single" w:sz="4" w:space="0" w:color="auto"/>
            </w:tcBorders>
            <w:shd w:val="clear" w:color="auto" w:fill="auto"/>
            <w:noWrap/>
            <w:vAlign w:val="center"/>
          </w:tcPr>
          <w:p w:rsidR="0000397A" w:rsidRPr="00A318D1" w:rsidRDefault="0000397A" w:rsidP="00802176">
            <w:pPr>
              <w:jc w:val="center"/>
            </w:pPr>
            <w:r>
              <w:t>9</w:t>
            </w:r>
          </w:p>
        </w:tc>
        <w:tc>
          <w:tcPr>
            <w:tcW w:w="332" w:type="pct"/>
            <w:tcBorders>
              <w:top w:val="nil"/>
              <w:left w:val="nil"/>
              <w:bottom w:val="single" w:sz="4" w:space="0" w:color="auto"/>
              <w:right w:val="single" w:sz="4" w:space="0" w:color="auto"/>
            </w:tcBorders>
            <w:shd w:val="clear" w:color="auto" w:fill="auto"/>
            <w:noWrap/>
            <w:vAlign w:val="bottom"/>
          </w:tcPr>
          <w:p w:rsidR="0000397A" w:rsidRPr="00A318D1" w:rsidRDefault="0000397A" w:rsidP="00802176">
            <w:pPr>
              <w:jc w:val="center"/>
            </w:pPr>
            <w:r>
              <w:t>8</w:t>
            </w:r>
          </w:p>
        </w:tc>
        <w:tc>
          <w:tcPr>
            <w:tcW w:w="332" w:type="pct"/>
            <w:tcBorders>
              <w:top w:val="nil"/>
              <w:left w:val="nil"/>
              <w:bottom w:val="single" w:sz="4" w:space="0" w:color="auto"/>
              <w:right w:val="single" w:sz="4" w:space="0" w:color="auto"/>
            </w:tcBorders>
          </w:tcPr>
          <w:p w:rsidR="0000397A" w:rsidRPr="00A318D1" w:rsidRDefault="0000397A" w:rsidP="00802176">
            <w:pPr>
              <w:jc w:val="center"/>
            </w:pPr>
            <w:r>
              <w:t>7</w:t>
            </w:r>
          </w:p>
        </w:tc>
        <w:tc>
          <w:tcPr>
            <w:tcW w:w="332" w:type="pct"/>
            <w:tcBorders>
              <w:top w:val="nil"/>
              <w:left w:val="nil"/>
              <w:bottom w:val="single" w:sz="4" w:space="0" w:color="auto"/>
              <w:right w:val="single" w:sz="4" w:space="0" w:color="auto"/>
            </w:tcBorders>
          </w:tcPr>
          <w:p w:rsidR="0000397A" w:rsidRPr="00A318D1" w:rsidRDefault="0000397A" w:rsidP="00802176">
            <w:pPr>
              <w:jc w:val="center"/>
            </w:pPr>
            <w:r>
              <w:t>9</w:t>
            </w:r>
          </w:p>
        </w:tc>
        <w:tc>
          <w:tcPr>
            <w:tcW w:w="332" w:type="pct"/>
            <w:tcBorders>
              <w:top w:val="nil"/>
              <w:left w:val="nil"/>
              <w:bottom w:val="single" w:sz="4" w:space="0" w:color="auto"/>
              <w:right w:val="single" w:sz="4" w:space="0" w:color="auto"/>
            </w:tcBorders>
          </w:tcPr>
          <w:p w:rsidR="0000397A" w:rsidRPr="00A318D1" w:rsidRDefault="0000397A" w:rsidP="00802176">
            <w:pPr>
              <w:jc w:val="center"/>
            </w:pPr>
            <w:r>
              <w:t>11</w:t>
            </w:r>
          </w:p>
        </w:tc>
        <w:tc>
          <w:tcPr>
            <w:tcW w:w="333" w:type="pct"/>
            <w:tcBorders>
              <w:top w:val="nil"/>
              <w:left w:val="nil"/>
              <w:bottom w:val="single" w:sz="4" w:space="0" w:color="auto"/>
              <w:right w:val="single" w:sz="4" w:space="0" w:color="auto"/>
            </w:tcBorders>
          </w:tcPr>
          <w:p w:rsidR="0000397A" w:rsidRPr="00A318D1" w:rsidRDefault="0000397A" w:rsidP="00802176">
            <w:pPr>
              <w:jc w:val="center"/>
            </w:pPr>
            <w:r>
              <w:t>7</w:t>
            </w:r>
          </w:p>
        </w:tc>
        <w:tc>
          <w:tcPr>
            <w:tcW w:w="333" w:type="pct"/>
            <w:tcBorders>
              <w:top w:val="nil"/>
              <w:left w:val="nil"/>
              <w:bottom w:val="single" w:sz="4" w:space="0" w:color="auto"/>
              <w:right w:val="single" w:sz="4" w:space="0" w:color="auto"/>
            </w:tcBorders>
          </w:tcPr>
          <w:p w:rsidR="0000397A" w:rsidRPr="00A318D1" w:rsidRDefault="0000397A" w:rsidP="00802176">
            <w:pPr>
              <w:jc w:val="center"/>
            </w:pPr>
            <w:r>
              <w:t>9</w:t>
            </w:r>
          </w:p>
        </w:tc>
        <w:tc>
          <w:tcPr>
            <w:tcW w:w="334" w:type="pct"/>
            <w:tcBorders>
              <w:top w:val="nil"/>
              <w:left w:val="nil"/>
              <w:bottom w:val="single" w:sz="4" w:space="0" w:color="auto"/>
              <w:right w:val="single" w:sz="4" w:space="0" w:color="auto"/>
            </w:tcBorders>
          </w:tcPr>
          <w:p w:rsidR="0000397A" w:rsidRPr="00A318D1" w:rsidRDefault="0000397A" w:rsidP="00802176">
            <w:pPr>
              <w:jc w:val="center"/>
            </w:pPr>
            <w:r>
              <w:t>10</w:t>
            </w:r>
          </w:p>
        </w:tc>
        <w:tc>
          <w:tcPr>
            <w:tcW w:w="333" w:type="pct"/>
            <w:tcBorders>
              <w:top w:val="nil"/>
              <w:left w:val="nil"/>
              <w:bottom w:val="single" w:sz="4" w:space="0" w:color="auto"/>
              <w:right w:val="single" w:sz="4" w:space="0" w:color="auto"/>
            </w:tcBorders>
          </w:tcPr>
          <w:p w:rsidR="0000397A" w:rsidRPr="00A318D1" w:rsidRDefault="0000397A" w:rsidP="00802176">
            <w:pPr>
              <w:jc w:val="center"/>
            </w:pPr>
            <w:r>
              <w:t>13</w:t>
            </w:r>
          </w:p>
        </w:tc>
        <w:tc>
          <w:tcPr>
            <w:tcW w:w="334" w:type="pct"/>
            <w:tcBorders>
              <w:top w:val="nil"/>
              <w:left w:val="nil"/>
              <w:bottom w:val="single" w:sz="4" w:space="0" w:color="auto"/>
              <w:right w:val="single" w:sz="4" w:space="0" w:color="auto"/>
            </w:tcBorders>
          </w:tcPr>
          <w:p w:rsidR="0000397A" w:rsidRPr="00A318D1" w:rsidRDefault="0000397A" w:rsidP="00802176">
            <w:pPr>
              <w:jc w:val="center"/>
            </w:pPr>
            <w:r>
              <w:t>8</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29</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Спортивный зал</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702</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750</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777</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650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702</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702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753</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753</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702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776</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750</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30</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Санузел для девочек</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36</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40</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43</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44</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36</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36</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44</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40</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36</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43</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40</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31</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Санузел для мальчиков</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30</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28</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29</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30</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30</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21</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28</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30</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28</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Санузел для персонала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12</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15</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16</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12</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12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18</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15</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15</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33</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32</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37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33</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31</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32</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32</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37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33</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37</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34</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Гардероб</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76</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82</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77</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82</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76</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76</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88</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82</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76</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77</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82</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35</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Комната охраны</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114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122</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129</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131</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114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114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129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122</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114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129</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122</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36</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Венткамера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33</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41</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46</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49</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33</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48</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41</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46</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41</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37</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22</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21</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22</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23</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27</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38</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Насосная</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19</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27</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18</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19</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19</w:t>
            </w:r>
          </w:p>
        </w:tc>
      </w:tr>
      <w:tr w:rsidR="005D1C82" w:rsidRPr="00907A92" w:rsidTr="009E0D78">
        <w:trPr>
          <w:trHeight w:val="312"/>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39</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78</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66</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61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70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78</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78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61</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66</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78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61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66</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40</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Тамбур</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22</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19</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23</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22</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19</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17</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41</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Тамбур</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33</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25</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28</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24</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33</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28</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25</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28</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25</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Актовый зал (зрители)</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351</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299</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342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362</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351</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351</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324</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293</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351</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342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299</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Актовый зал (сцена)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312</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276</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283</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300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312</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312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267</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276</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312</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283</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276</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43</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Коридор</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234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213</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231</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234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234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217</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213</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234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213</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44</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Библиотека с книгохранилищем</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314</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319</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334</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348</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330</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313</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319</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314</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45</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Кабинет директора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228</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217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228</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228</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228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223</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217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228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217</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46</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Помещение класса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274</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279</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301</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348</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342</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274</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279</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274</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47</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Рекреация</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195</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207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214</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184</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195</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195</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209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207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195</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214</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207</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48</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Класс иностранного языка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264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247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237</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242</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264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264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252</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247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264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237</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247</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lastRenderedPageBreak/>
              <w:t>49</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Класс иностранного языка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264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250</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254</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260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264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264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252</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250</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264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254</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250</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50</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Лаборантская физики</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190</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175</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184</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180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190</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190</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182</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175</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190</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184</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175</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51</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Лаборатория физики</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348</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314</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319</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337</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348</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323</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314</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319</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314</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52</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Кабинет информатики</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504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486</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471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497</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504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t>504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489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486</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t>504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471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486</w:t>
            </w:r>
          </w:p>
        </w:tc>
      </w:tr>
      <w:tr w:rsidR="005D1C82" w:rsidRPr="00907A92" w:rsidTr="009E0D78">
        <w:trPr>
          <w:trHeight w:val="315"/>
        </w:trPr>
        <w:tc>
          <w:tcPr>
            <w:tcW w:w="3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53</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t>Лаборантская</w:t>
            </w:r>
          </w:p>
        </w:tc>
        <w:tc>
          <w:tcPr>
            <w:tcW w:w="257"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t>190</w:t>
            </w:r>
          </w:p>
        </w:tc>
        <w:tc>
          <w:tcPr>
            <w:tcW w:w="257" w:type="pct"/>
            <w:tcBorders>
              <w:top w:val="single" w:sz="4" w:space="0" w:color="auto"/>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180</w:t>
            </w:r>
          </w:p>
        </w:tc>
        <w:tc>
          <w:tcPr>
            <w:tcW w:w="332" w:type="pct"/>
            <w:tcBorders>
              <w:top w:val="single" w:sz="4" w:space="0" w:color="auto"/>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197</w:t>
            </w:r>
          </w:p>
        </w:tc>
        <w:tc>
          <w:tcPr>
            <w:tcW w:w="332"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200</w:t>
            </w:r>
          </w:p>
        </w:tc>
        <w:tc>
          <w:tcPr>
            <w:tcW w:w="332" w:type="pct"/>
            <w:tcBorders>
              <w:top w:val="single" w:sz="4" w:space="0" w:color="auto"/>
              <w:left w:val="nil"/>
              <w:bottom w:val="single" w:sz="4" w:space="0" w:color="auto"/>
              <w:right w:val="single" w:sz="4" w:space="0" w:color="auto"/>
            </w:tcBorders>
            <w:vAlign w:val="bottom"/>
          </w:tcPr>
          <w:p w:rsidR="005D1C82" w:rsidRPr="00A318D1" w:rsidRDefault="005D1C82" w:rsidP="007D6A7B">
            <w:pPr>
              <w:jc w:val="center"/>
            </w:pPr>
            <w:r w:rsidRPr="00A318D1">
              <w:t>190</w:t>
            </w:r>
          </w:p>
        </w:tc>
        <w:tc>
          <w:tcPr>
            <w:tcW w:w="332" w:type="pct"/>
            <w:tcBorders>
              <w:top w:val="single" w:sz="4" w:space="0" w:color="auto"/>
              <w:left w:val="nil"/>
              <w:bottom w:val="single" w:sz="4" w:space="0" w:color="auto"/>
              <w:right w:val="single" w:sz="4" w:space="0" w:color="auto"/>
            </w:tcBorders>
            <w:vAlign w:val="bottom"/>
          </w:tcPr>
          <w:p w:rsidR="005D1C82" w:rsidRPr="00A318D1" w:rsidRDefault="005D1C82" w:rsidP="009E0D78">
            <w:pPr>
              <w:jc w:val="center"/>
            </w:pPr>
            <w:r w:rsidRPr="00A318D1">
              <w:t>190</w:t>
            </w:r>
          </w:p>
        </w:tc>
        <w:tc>
          <w:tcPr>
            <w:tcW w:w="333"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186</w:t>
            </w:r>
          </w:p>
        </w:tc>
        <w:tc>
          <w:tcPr>
            <w:tcW w:w="333" w:type="pct"/>
            <w:tcBorders>
              <w:top w:val="single" w:sz="4" w:space="0" w:color="auto"/>
              <w:left w:val="nil"/>
              <w:bottom w:val="single" w:sz="4" w:space="0" w:color="auto"/>
              <w:right w:val="single" w:sz="4" w:space="0" w:color="auto"/>
            </w:tcBorders>
            <w:vAlign w:val="center"/>
          </w:tcPr>
          <w:p w:rsidR="005D1C82" w:rsidRPr="00A318D1" w:rsidRDefault="005D1C82" w:rsidP="009E0D78">
            <w:pPr>
              <w:jc w:val="center"/>
            </w:pPr>
            <w:r>
              <w:t>180</w:t>
            </w:r>
          </w:p>
        </w:tc>
        <w:tc>
          <w:tcPr>
            <w:tcW w:w="334" w:type="pct"/>
            <w:tcBorders>
              <w:top w:val="single" w:sz="4" w:space="0" w:color="auto"/>
              <w:left w:val="nil"/>
              <w:bottom w:val="single" w:sz="4" w:space="0" w:color="auto"/>
              <w:right w:val="single" w:sz="4" w:space="0" w:color="auto"/>
            </w:tcBorders>
            <w:vAlign w:val="bottom"/>
          </w:tcPr>
          <w:p w:rsidR="005D1C82" w:rsidRPr="00A318D1" w:rsidRDefault="005D1C82" w:rsidP="007D6A7B">
            <w:pPr>
              <w:jc w:val="center"/>
            </w:pPr>
            <w:r w:rsidRPr="00A318D1">
              <w:t>190</w:t>
            </w:r>
          </w:p>
        </w:tc>
        <w:tc>
          <w:tcPr>
            <w:tcW w:w="333"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197</w:t>
            </w:r>
          </w:p>
        </w:tc>
        <w:tc>
          <w:tcPr>
            <w:tcW w:w="334"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180</w:t>
            </w:r>
          </w:p>
        </w:tc>
      </w:tr>
      <w:tr w:rsidR="005D1C82" w:rsidRPr="00907A92" w:rsidTr="009E0D78">
        <w:trPr>
          <w:trHeight w:val="315"/>
        </w:trPr>
        <w:tc>
          <w:tcPr>
            <w:tcW w:w="3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54</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Помещение класса</w:t>
            </w:r>
          </w:p>
        </w:tc>
        <w:tc>
          <w:tcPr>
            <w:tcW w:w="257"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348</w:t>
            </w:r>
          </w:p>
        </w:tc>
        <w:tc>
          <w:tcPr>
            <w:tcW w:w="257" w:type="pct"/>
            <w:tcBorders>
              <w:top w:val="single" w:sz="4" w:space="0" w:color="auto"/>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274</w:t>
            </w:r>
          </w:p>
        </w:tc>
        <w:tc>
          <w:tcPr>
            <w:tcW w:w="332" w:type="pct"/>
            <w:tcBorders>
              <w:top w:val="single" w:sz="4" w:space="0" w:color="auto"/>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264</w:t>
            </w:r>
          </w:p>
        </w:tc>
        <w:tc>
          <w:tcPr>
            <w:tcW w:w="332"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256</w:t>
            </w:r>
          </w:p>
        </w:tc>
        <w:tc>
          <w:tcPr>
            <w:tcW w:w="332" w:type="pct"/>
            <w:tcBorders>
              <w:top w:val="single" w:sz="4" w:space="0" w:color="auto"/>
              <w:left w:val="nil"/>
              <w:bottom w:val="single" w:sz="4" w:space="0" w:color="auto"/>
              <w:right w:val="single" w:sz="4" w:space="0" w:color="auto"/>
            </w:tcBorders>
            <w:vAlign w:val="bottom"/>
          </w:tcPr>
          <w:p w:rsidR="005D1C82" w:rsidRPr="00A318D1" w:rsidRDefault="005D1C82" w:rsidP="007D6A7B">
            <w:pPr>
              <w:jc w:val="center"/>
            </w:pPr>
            <w:r w:rsidRPr="00A318D1">
              <w:rPr>
                <w:sz w:val="22"/>
              </w:rPr>
              <w:t>348</w:t>
            </w:r>
          </w:p>
        </w:tc>
        <w:tc>
          <w:tcPr>
            <w:tcW w:w="332" w:type="pct"/>
            <w:tcBorders>
              <w:top w:val="single" w:sz="4" w:space="0" w:color="auto"/>
              <w:left w:val="nil"/>
              <w:bottom w:val="single" w:sz="4" w:space="0" w:color="auto"/>
              <w:right w:val="single" w:sz="4" w:space="0" w:color="auto"/>
            </w:tcBorders>
            <w:vAlign w:val="bottom"/>
          </w:tcPr>
          <w:p w:rsidR="005D1C82" w:rsidRPr="00A318D1" w:rsidRDefault="005D1C82" w:rsidP="009E0D78">
            <w:pPr>
              <w:jc w:val="center"/>
            </w:pPr>
            <w:r w:rsidRPr="00A318D1">
              <w:rPr>
                <w:sz w:val="22"/>
              </w:rPr>
              <w:t>348</w:t>
            </w:r>
          </w:p>
        </w:tc>
        <w:tc>
          <w:tcPr>
            <w:tcW w:w="333"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269</w:t>
            </w:r>
          </w:p>
        </w:tc>
        <w:tc>
          <w:tcPr>
            <w:tcW w:w="333" w:type="pct"/>
            <w:tcBorders>
              <w:top w:val="single" w:sz="4" w:space="0" w:color="auto"/>
              <w:left w:val="nil"/>
              <w:bottom w:val="single" w:sz="4" w:space="0" w:color="auto"/>
              <w:right w:val="single" w:sz="4" w:space="0" w:color="auto"/>
            </w:tcBorders>
            <w:vAlign w:val="center"/>
          </w:tcPr>
          <w:p w:rsidR="005D1C82" w:rsidRPr="00A318D1" w:rsidRDefault="005D1C82" w:rsidP="009E0D78">
            <w:pPr>
              <w:jc w:val="center"/>
            </w:pPr>
            <w:r>
              <w:t>274</w:t>
            </w:r>
          </w:p>
        </w:tc>
        <w:tc>
          <w:tcPr>
            <w:tcW w:w="334" w:type="pct"/>
            <w:tcBorders>
              <w:top w:val="single" w:sz="4" w:space="0" w:color="auto"/>
              <w:left w:val="nil"/>
              <w:bottom w:val="single" w:sz="4" w:space="0" w:color="auto"/>
              <w:right w:val="single" w:sz="4" w:space="0" w:color="auto"/>
            </w:tcBorders>
            <w:vAlign w:val="bottom"/>
          </w:tcPr>
          <w:p w:rsidR="005D1C82" w:rsidRPr="00A318D1" w:rsidRDefault="005D1C82" w:rsidP="007D6A7B">
            <w:pPr>
              <w:jc w:val="center"/>
            </w:pPr>
            <w:r w:rsidRPr="00A318D1">
              <w:rPr>
                <w:sz w:val="22"/>
              </w:rPr>
              <w:t>348</w:t>
            </w:r>
          </w:p>
        </w:tc>
        <w:tc>
          <w:tcPr>
            <w:tcW w:w="333"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264</w:t>
            </w:r>
          </w:p>
        </w:tc>
        <w:tc>
          <w:tcPr>
            <w:tcW w:w="334" w:type="pct"/>
            <w:tcBorders>
              <w:top w:val="single" w:sz="4" w:space="0" w:color="auto"/>
              <w:left w:val="nil"/>
              <w:bottom w:val="single" w:sz="4" w:space="0" w:color="auto"/>
              <w:right w:val="single" w:sz="4" w:space="0" w:color="auto"/>
            </w:tcBorders>
            <w:vAlign w:val="center"/>
          </w:tcPr>
          <w:p w:rsidR="005D1C82" w:rsidRPr="00A318D1" w:rsidRDefault="005D1C82" w:rsidP="007D6A7B">
            <w:pPr>
              <w:jc w:val="center"/>
            </w:pPr>
            <w:r>
              <w:t>274</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55</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Лаборантская биологии</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195</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180</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173</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184</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195</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195</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199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180</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195</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173</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180</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56</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Лаборатория естественных наук</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348</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320</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341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364</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348</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336</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320</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348</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341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320</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57</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Лаборантская химии</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190</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177</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182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188</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190</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190</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167</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177</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190</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182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177</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58</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Кабинет труда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264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243</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251</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260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264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264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271</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243</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264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251</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243</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59</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Учительская</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234</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219</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224</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231</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234</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234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233</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219</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234</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224</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219</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60</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Лестничная клетка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33</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26</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33</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26</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26</w:t>
            </w:r>
          </w:p>
        </w:tc>
      </w:tr>
      <w:tr w:rsidR="005D1C82" w:rsidRPr="00907A92" w:rsidTr="009E0D78">
        <w:trPr>
          <w:trHeight w:val="315"/>
        </w:trPr>
        <w:tc>
          <w:tcPr>
            <w:tcW w:w="300" w:type="pct"/>
            <w:tcBorders>
              <w:top w:val="nil"/>
              <w:left w:val="single" w:sz="4" w:space="0" w:color="auto"/>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61</w:t>
            </w:r>
          </w:p>
        </w:tc>
        <w:tc>
          <w:tcPr>
            <w:tcW w:w="1191" w:type="pct"/>
            <w:tcBorders>
              <w:top w:val="single" w:sz="4" w:space="0" w:color="auto"/>
              <w:left w:val="nil"/>
              <w:bottom w:val="single" w:sz="4" w:space="0" w:color="auto"/>
              <w:right w:val="single" w:sz="4" w:space="0" w:color="auto"/>
            </w:tcBorders>
            <w:shd w:val="clear" w:color="auto" w:fill="auto"/>
            <w:noWrap/>
            <w:vAlign w:val="bottom"/>
            <w:hideMark/>
          </w:tcPr>
          <w:p w:rsidR="005D1C82" w:rsidRPr="00A318D1" w:rsidRDefault="005D1C82" w:rsidP="00802176">
            <w:r w:rsidRPr="00A318D1">
              <w:rPr>
                <w:sz w:val="22"/>
              </w:rPr>
              <w:t>Лестничная клетка</w:t>
            </w:r>
          </w:p>
        </w:tc>
        <w:tc>
          <w:tcPr>
            <w:tcW w:w="257" w:type="pct"/>
            <w:tcBorders>
              <w:top w:val="nil"/>
              <w:left w:val="nil"/>
              <w:bottom w:val="single" w:sz="4" w:space="0" w:color="auto"/>
              <w:right w:val="single" w:sz="4" w:space="0" w:color="auto"/>
            </w:tcBorders>
            <w:shd w:val="clear" w:color="auto" w:fill="auto"/>
            <w:noWrap/>
            <w:vAlign w:val="bottom"/>
            <w:hideMark/>
          </w:tcPr>
          <w:p w:rsidR="005D1C82" w:rsidRPr="00A318D1" w:rsidRDefault="005D1C82" w:rsidP="00802176">
            <w:pPr>
              <w:jc w:val="center"/>
            </w:pPr>
            <w:r w:rsidRPr="00A318D1">
              <w:rPr>
                <w:sz w:val="22"/>
              </w:rPr>
              <w:t>33</w:t>
            </w:r>
          </w:p>
        </w:tc>
        <w:tc>
          <w:tcPr>
            <w:tcW w:w="257" w:type="pct"/>
            <w:tcBorders>
              <w:top w:val="nil"/>
              <w:left w:val="nil"/>
              <w:bottom w:val="single" w:sz="4" w:space="0" w:color="auto"/>
              <w:right w:val="single" w:sz="4" w:space="0" w:color="auto"/>
            </w:tcBorders>
            <w:shd w:val="clear" w:color="auto" w:fill="auto"/>
            <w:noWrap/>
            <w:vAlign w:val="center"/>
          </w:tcPr>
          <w:p w:rsidR="005D1C82" w:rsidRPr="00A318D1" w:rsidRDefault="005D1C82" w:rsidP="00802176">
            <w:pPr>
              <w:jc w:val="center"/>
            </w:pPr>
            <w:r>
              <w:t>26</w:t>
            </w:r>
          </w:p>
        </w:tc>
        <w:tc>
          <w:tcPr>
            <w:tcW w:w="332" w:type="pct"/>
            <w:tcBorders>
              <w:top w:val="nil"/>
              <w:left w:val="nil"/>
              <w:bottom w:val="single" w:sz="4" w:space="0" w:color="auto"/>
              <w:right w:val="single" w:sz="4" w:space="0" w:color="auto"/>
            </w:tcBorders>
            <w:shd w:val="clear" w:color="auto" w:fill="auto"/>
            <w:noWrap/>
            <w:vAlign w:val="center"/>
          </w:tcPr>
          <w:p w:rsidR="005D1C82" w:rsidRPr="00A318D1" w:rsidRDefault="005D1C82" w:rsidP="007D6A7B">
            <w:pPr>
              <w:jc w:val="center"/>
            </w:pPr>
            <w:r>
              <w:t>22</w:t>
            </w:r>
          </w:p>
        </w:tc>
        <w:tc>
          <w:tcPr>
            <w:tcW w:w="332" w:type="pct"/>
            <w:tcBorders>
              <w:top w:val="nil"/>
              <w:left w:val="nil"/>
              <w:bottom w:val="single" w:sz="4" w:space="0" w:color="auto"/>
              <w:right w:val="single" w:sz="4" w:space="0" w:color="auto"/>
            </w:tcBorders>
            <w:vAlign w:val="center"/>
          </w:tcPr>
          <w:p w:rsidR="005D1C82" w:rsidRPr="00A318D1" w:rsidRDefault="005D1C82" w:rsidP="007D6A7B">
            <w:pPr>
              <w:jc w:val="center"/>
            </w:pPr>
            <w:r>
              <w:t>30</w:t>
            </w:r>
          </w:p>
        </w:tc>
        <w:tc>
          <w:tcPr>
            <w:tcW w:w="332"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33</w:t>
            </w:r>
          </w:p>
        </w:tc>
        <w:tc>
          <w:tcPr>
            <w:tcW w:w="332" w:type="pct"/>
            <w:tcBorders>
              <w:top w:val="nil"/>
              <w:left w:val="nil"/>
              <w:bottom w:val="single" w:sz="4" w:space="0" w:color="auto"/>
              <w:right w:val="single" w:sz="4" w:space="0" w:color="auto"/>
            </w:tcBorders>
            <w:vAlign w:val="bottom"/>
          </w:tcPr>
          <w:p w:rsidR="005D1C82" w:rsidRPr="00A318D1" w:rsidRDefault="005D1C82" w:rsidP="009E0D78">
            <w:pPr>
              <w:jc w:val="center"/>
            </w:pPr>
            <w:r w:rsidRPr="00A318D1">
              <w:rPr>
                <w:sz w:val="22"/>
              </w:rPr>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29</w:t>
            </w:r>
          </w:p>
        </w:tc>
        <w:tc>
          <w:tcPr>
            <w:tcW w:w="333" w:type="pct"/>
            <w:tcBorders>
              <w:top w:val="nil"/>
              <w:left w:val="nil"/>
              <w:bottom w:val="single" w:sz="4" w:space="0" w:color="auto"/>
              <w:right w:val="single" w:sz="4" w:space="0" w:color="auto"/>
            </w:tcBorders>
            <w:vAlign w:val="center"/>
          </w:tcPr>
          <w:p w:rsidR="005D1C82" w:rsidRPr="00A318D1" w:rsidRDefault="005D1C82" w:rsidP="009E0D78">
            <w:pPr>
              <w:jc w:val="center"/>
            </w:pPr>
            <w:r>
              <w:t>26</w:t>
            </w:r>
          </w:p>
        </w:tc>
        <w:tc>
          <w:tcPr>
            <w:tcW w:w="334" w:type="pct"/>
            <w:tcBorders>
              <w:top w:val="nil"/>
              <w:left w:val="nil"/>
              <w:bottom w:val="single" w:sz="4" w:space="0" w:color="auto"/>
              <w:right w:val="single" w:sz="4" w:space="0" w:color="auto"/>
            </w:tcBorders>
            <w:vAlign w:val="bottom"/>
          </w:tcPr>
          <w:p w:rsidR="005D1C82" w:rsidRPr="00A318D1" w:rsidRDefault="005D1C82" w:rsidP="007D6A7B">
            <w:pPr>
              <w:jc w:val="center"/>
            </w:pPr>
            <w:r w:rsidRPr="00A318D1">
              <w:rPr>
                <w:sz w:val="22"/>
              </w:rPr>
              <w:t>33</w:t>
            </w:r>
          </w:p>
        </w:tc>
        <w:tc>
          <w:tcPr>
            <w:tcW w:w="333" w:type="pct"/>
            <w:tcBorders>
              <w:top w:val="nil"/>
              <w:left w:val="nil"/>
              <w:bottom w:val="single" w:sz="4" w:space="0" w:color="auto"/>
              <w:right w:val="single" w:sz="4" w:space="0" w:color="auto"/>
            </w:tcBorders>
            <w:vAlign w:val="center"/>
          </w:tcPr>
          <w:p w:rsidR="005D1C82" w:rsidRPr="00A318D1" w:rsidRDefault="005D1C82" w:rsidP="007D6A7B">
            <w:pPr>
              <w:jc w:val="center"/>
            </w:pPr>
            <w:r>
              <w:t>22</w:t>
            </w:r>
          </w:p>
        </w:tc>
        <w:tc>
          <w:tcPr>
            <w:tcW w:w="334" w:type="pct"/>
            <w:tcBorders>
              <w:top w:val="nil"/>
              <w:left w:val="nil"/>
              <w:bottom w:val="single" w:sz="4" w:space="0" w:color="auto"/>
              <w:right w:val="single" w:sz="4" w:space="0" w:color="auto"/>
            </w:tcBorders>
            <w:vAlign w:val="center"/>
          </w:tcPr>
          <w:p w:rsidR="005D1C82" w:rsidRPr="00A318D1" w:rsidRDefault="005D1C82" w:rsidP="007D6A7B">
            <w:pPr>
              <w:jc w:val="center"/>
            </w:pPr>
            <w:r>
              <w:t>26</w:t>
            </w:r>
          </w:p>
        </w:tc>
      </w:tr>
    </w:tbl>
    <w:p w:rsidR="0000056E" w:rsidRDefault="0000056E"/>
    <w:p w:rsidR="0000056E" w:rsidRDefault="0000056E"/>
    <w:p w:rsidR="0000056E" w:rsidRDefault="0000056E"/>
    <w:p w:rsidR="0000056E" w:rsidRDefault="0000056E"/>
    <w:p w:rsidR="0000056E" w:rsidRDefault="0000056E"/>
    <w:p w:rsidR="0000056E" w:rsidRDefault="0000056E"/>
    <w:p w:rsidR="0000056E" w:rsidRDefault="0000056E"/>
    <w:p w:rsidR="0000056E" w:rsidRDefault="0000056E"/>
    <w:p w:rsidR="0000056E" w:rsidRDefault="0000056E"/>
    <w:sectPr w:rsidR="0000056E" w:rsidSect="00802176">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C72" w:rsidRDefault="00DB0C72" w:rsidP="00360715">
      <w:r>
        <w:separator/>
      </w:r>
    </w:p>
  </w:endnote>
  <w:endnote w:type="continuationSeparator" w:id="0">
    <w:p w:rsidR="00DB0C72" w:rsidRDefault="00DB0C72" w:rsidP="00360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422"/>
      <w:docPartObj>
        <w:docPartGallery w:val="Page Numbers (Bottom of Page)"/>
        <w:docPartUnique/>
      </w:docPartObj>
    </w:sdtPr>
    <w:sdtEndPr/>
    <w:sdtContent>
      <w:p w:rsidR="00360715" w:rsidRDefault="00DB0C72">
        <w:pPr>
          <w:pStyle w:val="af6"/>
          <w:jc w:val="right"/>
        </w:pPr>
        <w:r>
          <w:fldChar w:fldCharType="begin"/>
        </w:r>
        <w:r>
          <w:instrText xml:space="preserve"> PAGE   \* MERGEFORMAT </w:instrText>
        </w:r>
        <w:r>
          <w:fldChar w:fldCharType="separate"/>
        </w:r>
        <w:r w:rsidR="005038BC">
          <w:rPr>
            <w:noProof/>
          </w:rPr>
          <w:t>22</w:t>
        </w:r>
        <w:r>
          <w:rPr>
            <w:noProof/>
          </w:rPr>
          <w:fldChar w:fldCharType="end"/>
        </w:r>
      </w:p>
    </w:sdtContent>
  </w:sdt>
  <w:p w:rsidR="00360715" w:rsidRDefault="00360715">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C72" w:rsidRDefault="00DB0C72" w:rsidP="00360715">
      <w:r>
        <w:separator/>
      </w:r>
    </w:p>
  </w:footnote>
  <w:footnote w:type="continuationSeparator" w:id="0">
    <w:p w:rsidR="00DB0C72" w:rsidRDefault="00DB0C72" w:rsidP="003607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F25E23"/>
    <w:multiLevelType w:val="hybridMultilevel"/>
    <w:tmpl w:val="4330FF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633A5"/>
    <w:rsid w:val="0000056E"/>
    <w:rsid w:val="0000397A"/>
    <w:rsid w:val="0001610F"/>
    <w:rsid w:val="000320C2"/>
    <w:rsid w:val="00032F7F"/>
    <w:rsid w:val="000C39E3"/>
    <w:rsid w:val="000D513A"/>
    <w:rsid w:val="000D551A"/>
    <w:rsid w:val="000D669A"/>
    <w:rsid w:val="00137255"/>
    <w:rsid w:val="001923B9"/>
    <w:rsid w:val="00195509"/>
    <w:rsid w:val="001A4F89"/>
    <w:rsid w:val="001B112C"/>
    <w:rsid w:val="001B6F58"/>
    <w:rsid w:val="001C04D2"/>
    <w:rsid w:val="001D605F"/>
    <w:rsid w:val="001E1157"/>
    <w:rsid w:val="002B128E"/>
    <w:rsid w:val="002D2C05"/>
    <w:rsid w:val="002E6109"/>
    <w:rsid w:val="00340731"/>
    <w:rsid w:val="00360715"/>
    <w:rsid w:val="00372664"/>
    <w:rsid w:val="00381DE5"/>
    <w:rsid w:val="003962FE"/>
    <w:rsid w:val="0041786D"/>
    <w:rsid w:val="00465CB7"/>
    <w:rsid w:val="00496C21"/>
    <w:rsid w:val="004A1661"/>
    <w:rsid w:val="005038BC"/>
    <w:rsid w:val="00534DCD"/>
    <w:rsid w:val="00550038"/>
    <w:rsid w:val="0055798B"/>
    <w:rsid w:val="00575473"/>
    <w:rsid w:val="005876EB"/>
    <w:rsid w:val="005D1C82"/>
    <w:rsid w:val="00603C81"/>
    <w:rsid w:val="00604E76"/>
    <w:rsid w:val="00621F04"/>
    <w:rsid w:val="00623C21"/>
    <w:rsid w:val="00676D6E"/>
    <w:rsid w:val="00700455"/>
    <w:rsid w:val="00714653"/>
    <w:rsid w:val="00753BFF"/>
    <w:rsid w:val="00756577"/>
    <w:rsid w:val="007600C3"/>
    <w:rsid w:val="00761671"/>
    <w:rsid w:val="0078439D"/>
    <w:rsid w:val="007B5E7C"/>
    <w:rsid w:val="007C75B6"/>
    <w:rsid w:val="007D6A7B"/>
    <w:rsid w:val="00802176"/>
    <w:rsid w:val="00813FB8"/>
    <w:rsid w:val="00815E16"/>
    <w:rsid w:val="008633A5"/>
    <w:rsid w:val="008D2757"/>
    <w:rsid w:val="008F7EAE"/>
    <w:rsid w:val="00903BF1"/>
    <w:rsid w:val="00905DD7"/>
    <w:rsid w:val="0095442D"/>
    <w:rsid w:val="00966854"/>
    <w:rsid w:val="00982318"/>
    <w:rsid w:val="009D3FA8"/>
    <w:rsid w:val="009E0D78"/>
    <w:rsid w:val="009E2163"/>
    <w:rsid w:val="00A4166E"/>
    <w:rsid w:val="00A848FB"/>
    <w:rsid w:val="00AA5AC1"/>
    <w:rsid w:val="00AE7F90"/>
    <w:rsid w:val="00B0032C"/>
    <w:rsid w:val="00B17F58"/>
    <w:rsid w:val="00B46AD7"/>
    <w:rsid w:val="00B55B8D"/>
    <w:rsid w:val="00B86F4F"/>
    <w:rsid w:val="00BE4C05"/>
    <w:rsid w:val="00C44CD8"/>
    <w:rsid w:val="00C70141"/>
    <w:rsid w:val="00C7383B"/>
    <w:rsid w:val="00CC2537"/>
    <w:rsid w:val="00CE00CA"/>
    <w:rsid w:val="00D2766D"/>
    <w:rsid w:val="00D80211"/>
    <w:rsid w:val="00DB0C72"/>
    <w:rsid w:val="00DE348C"/>
    <w:rsid w:val="00E11164"/>
    <w:rsid w:val="00E90AB9"/>
    <w:rsid w:val="00EC461A"/>
    <w:rsid w:val="00ED0510"/>
    <w:rsid w:val="00F55E44"/>
    <w:rsid w:val="00F6469B"/>
    <w:rsid w:val="00FB1A26"/>
    <w:rsid w:val="00FD2551"/>
    <w:rsid w:val="00FE64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CBD9D7-A30B-4F20-9321-8E2CC0D0E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33A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8633A5"/>
    <w:pPr>
      <w:keepNext/>
      <w:jc w:val="center"/>
      <w:outlineLvl w:val="0"/>
    </w:pPr>
    <w:rPr>
      <w:sz w:val="28"/>
    </w:rPr>
  </w:style>
  <w:style w:type="paragraph" w:styleId="2">
    <w:name w:val="heading 2"/>
    <w:basedOn w:val="a"/>
    <w:next w:val="a"/>
    <w:link w:val="20"/>
    <w:uiPriority w:val="9"/>
    <w:semiHidden/>
    <w:unhideWhenUsed/>
    <w:qFormat/>
    <w:rsid w:val="008633A5"/>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
    <w:qFormat/>
    <w:rsid w:val="008633A5"/>
    <w:pPr>
      <w:keepNext/>
      <w:jc w:val="center"/>
      <w:outlineLvl w:val="2"/>
    </w:pPr>
    <w:rPr>
      <w:b/>
      <w:bCs/>
      <w:color w:val="000000"/>
      <w:szCs w:val="28"/>
    </w:rPr>
  </w:style>
  <w:style w:type="paragraph" w:styleId="4">
    <w:name w:val="heading 4"/>
    <w:basedOn w:val="a"/>
    <w:next w:val="a"/>
    <w:link w:val="40"/>
    <w:uiPriority w:val="9"/>
    <w:qFormat/>
    <w:rsid w:val="008633A5"/>
    <w:pPr>
      <w:keepNext/>
      <w:spacing w:before="240" w:after="60"/>
      <w:outlineLvl w:val="3"/>
    </w:pPr>
    <w:rPr>
      <w:b/>
      <w:bCs/>
      <w:sz w:val="28"/>
      <w:szCs w:val="28"/>
    </w:rPr>
  </w:style>
  <w:style w:type="paragraph" w:styleId="5">
    <w:name w:val="heading 5"/>
    <w:basedOn w:val="a"/>
    <w:next w:val="a"/>
    <w:link w:val="50"/>
    <w:uiPriority w:val="9"/>
    <w:qFormat/>
    <w:rsid w:val="008633A5"/>
    <w:pPr>
      <w:spacing w:before="240" w:after="60"/>
      <w:outlineLvl w:val="4"/>
    </w:pPr>
    <w:rPr>
      <w:rFonts w:ascii="Courier New" w:hAnsi="Courier New"/>
      <w:b/>
      <w:bCs/>
      <w:i/>
      <w:iCs/>
      <w:sz w:val="26"/>
      <w:szCs w:val="26"/>
    </w:rPr>
  </w:style>
  <w:style w:type="paragraph" w:styleId="6">
    <w:name w:val="heading 6"/>
    <w:basedOn w:val="a"/>
    <w:next w:val="a"/>
    <w:link w:val="60"/>
    <w:uiPriority w:val="9"/>
    <w:semiHidden/>
    <w:unhideWhenUsed/>
    <w:qFormat/>
    <w:rsid w:val="008633A5"/>
    <w:pPr>
      <w:keepNext/>
      <w:keepLines/>
      <w:spacing w:before="200"/>
      <w:outlineLvl w:val="5"/>
    </w:pPr>
    <w:rPr>
      <w:rFonts w:ascii="Cambria" w:hAnsi="Cambria"/>
      <w:i/>
      <w:iCs/>
      <w:color w:val="243F60"/>
      <w:sz w:val="20"/>
      <w:szCs w:val="20"/>
    </w:rPr>
  </w:style>
  <w:style w:type="paragraph" w:styleId="7">
    <w:name w:val="heading 7"/>
    <w:basedOn w:val="a"/>
    <w:next w:val="a"/>
    <w:link w:val="70"/>
    <w:uiPriority w:val="9"/>
    <w:semiHidden/>
    <w:unhideWhenUsed/>
    <w:qFormat/>
    <w:rsid w:val="008633A5"/>
    <w:pPr>
      <w:keepNext/>
      <w:keepLines/>
      <w:spacing w:before="200"/>
      <w:outlineLvl w:val="6"/>
    </w:pPr>
    <w:rPr>
      <w:rFonts w:ascii="Cambria" w:hAnsi="Cambria"/>
      <w:i/>
      <w:iCs/>
      <w:color w:val="404040"/>
      <w:sz w:val="20"/>
      <w:szCs w:val="20"/>
    </w:rPr>
  </w:style>
  <w:style w:type="paragraph" w:styleId="8">
    <w:name w:val="heading 8"/>
    <w:basedOn w:val="a"/>
    <w:next w:val="a"/>
    <w:link w:val="80"/>
    <w:uiPriority w:val="9"/>
    <w:semiHidden/>
    <w:unhideWhenUsed/>
    <w:qFormat/>
    <w:rsid w:val="008633A5"/>
    <w:pPr>
      <w:keepNext/>
      <w:keepLines/>
      <w:spacing w:before="200"/>
      <w:outlineLvl w:val="7"/>
    </w:pPr>
    <w:rPr>
      <w:rFonts w:ascii="Cambria" w:hAnsi="Cambria"/>
      <w:color w:val="4F81BD"/>
      <w:sz w:val="20"/>
      <w:szCs w:val="20"/>
    </w:rPr>
  </w:style>
  <w:style w:type="paragraph" w:styleId="9">
    <w:name w:val="heading 9"/>
    <w:basedOn w:val="a"/>
    <w:next w:val="a"/>
    <w:link w:val="90"/>
    <w:uiPriority w:val="9"/>
    <w:semiHidden/>
    <w:unhideWhenUsed/>
    <w:qFormat/>
    <w:rsid w:val="008633A5"/>
    <w:pPr>
      <w:keepNext/>
      <w:keepLines/>
      <w:spacing w:before="20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33A5"/>
    <w:rPr>
      <w:rFonts w:ascii="Times New Roman" w:eastAsia="Times New Roman" w:hAnsi="Times New Roman" w:cs="Times New Roman"/>
      <w:sz w:val="28"/>
      <w:szCs w:val="24"/>
      <w:lang w:eastAsia="ru-RU"/>
    </w:rPr>
  </w:style>
  <w:style w:type="character" w:customStyle="1" w:styleId="30">
    <w:name w:val="Заголовок 3 Знак"/>
    <w:basedOn w:val="a0"/>
    <w:link w:val="3"/>
    <w:uiPriority w:val="9"/>
    <w:rsid w:val="008633A5"/>
    <w:rPr>
      <w:rFonts w:ascii="Times New Roman" w:eastAsia="Times New Roman" w:hAnsi="Times New Roman" w:cs="Times New Roman"/>
      <w:b/>
      <w:bCs/>
      <w:color w:val="000000"/>
      <w:sz w:val="24"/>
      <w:szCs w:val="28"/>
      <w:lang w:eastAsia="ru-RU"/>
    </w:rPr>
  </w:style>
  <w:style w:type="character" w:customStyle="1" w:styleId="40">
    <w:name w:val="Заголовок 4 Знак"/>
    <w:basedOn w:val="a0"/>
    <w:link w:val="4"/>
    <w:uiPriority w:val="9"/>
    <w:rsid w:val="008633A5"/>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
    <w:rsid w:val="008633A5"/>
    <w:rPr>
      <w:rFonts w:ascii="Courier New" w:eastAsia="Times New Roman" w:hAnsi="Courier New" w:cs="Times New Roman"/>
      <w:b/>
      <w:bCs/>
      <w:i/>
      <w:iCs/>
      <w:sz w:val="26"/>
      <w:szCs w:val="26"/>
      <w:lang w:eastAsia="ru-RU"/>
    </w:rPr>
  </w:style>
  <w:style w:type="character" w:customStyle="1" w:styleId="20">
    <w:name w:val="Заголовок 2 Знак"/>
    <w:basedOn w:val="a0"/>
    <w:link w:val="2"/>
    <w:uiPriority w:val="9"/>
    <w:semiHidden/>
    <w:rsid w:val="008633A5"/>
    <w:rPr>
      <w:rFonts w:ascii="Cambria" w:eastAsia="Times New Roman" w:hAnsi="Cambria" w:cs="Times New Roman"/>
      <w:b/>
      <w:bCs/>
      <w:color w:val="4F81BD"/>
      <w:sz w:val="26"/>
      <w:szCs w:val="26"/>
      <w:lang w:eastAsia="ru-RU"/>
    </w:rPr>
  </w:style>
  <w:style w:type="character" w:customStyle="1" w:styleId="60">
    <w:name w:val="Заголовок 6 Знак"/>
    <w:basedOn w:val="a0"/>
    <w:link w:val="6"/>
    <w:uiPriority w:val="9"/>
    <w:semiHidden/>
    <w:rsid w:val="008633A5"/>
    <w:rPr>
      <w:rFonts w:ascii="Cambria" w:eastAsia="Times New Roman" w:hAnsi="Cambria" w:cs="Times New Roman"/>
      <w:i/>
      <w:iCs/>
      <w:color w:val="243F60"/>
      <w:sz w:val="20"/>
      <w:szCs w:val="20"/>
      <w:lang w:eastAsia="ru-RU"/>
    </w:rPr>
  </w:style>
  <w:style w:type="character" w:customStyle="1" w:styleId="70">
    <w:name w:val="Заголовок 7 Знак"/>
    <w:basedOn w:val="a0"/>
    <w:link w:val="7"/>
    <w:uiPriority w:val="9"/>
    <w:semiHidden/>
    <w:rsid w:val="008633A5"/>
    <w:rPr>
      <w:rFonts w:ascii="Cambria" w:eastAsia="Times New Roman" w:hAnsi="Cambria" w:cs="Times New Roman"/>
      <w:i/>
      <w:iCs/>
      <w:color w:val="404040"/>
      <w:sz w:val="20"/>
      <w:szCs w:val="20"/>
      <w:lang w:eastAsia="ru-RU"/>
    </w:rPr>
  </w:style>
  <w:style w:type="character" w:customStyle="1" w:styleId="80">
    <w:name w:val="Заголовок 8 Знак"/>
    <w:basedOn w:val="a0"/>
    <w:link w:val="8"/>
    <w:uiPriority w:val="9"/>
    <w:semiHidden/>
    <w:rsid w:val="008633A5"/>
    <w:rPr>
      <w:rFonts w:ascii="Cambria" w:eastAsia="Times New Roman" w:hAnsi="Cambria" w:cs="Times New Roman"/>
      <w:color w:val="4F81BD"/>
      <w:sz w:val="20"/>
      <w:szCs w:val="20"/>
      <w:lang w:eastAsia="ru-RU"/>
    </w:rPr>
  </w:style>
  <w:style w:type="character" w:customStyle="1" w:styleId="90">
    <w:name w:val="Заголовок 9 Знак"/>
    <w:basedOn w:val="a0"/>
    <w:link w:val="9"/>
    <w:uiPriority w:val="9"/>
    <w:semiHidden/>
    <w:rsid w:val="008633A5"/>
    <w:rPr>
      <w:rFonts w:ascii="Cambria" w:eastAsia="Times New Roman" w:hAnsi="Cambria" w:cs="Times New Roman"/>
      <w:i/>
      <w:iCs/>
      <w:color w:val="404040"/>
      <w:sz w:val="20"/>
      <w:szCs w:val="20"/>
      <w:lang w:eastAsia="ru-RU"/>
    </w:rPr>
  </w:style>
  <w:style w:type="paragraph" w:styleId="a3">
    <w:name w:val="caption"/>
    <w:basedOn w:val="a"/>
    <w:next w:val="a"/>
    <w:uiPriority w:val="35"/>
    <w:semiHidden/>
    <w:unhideWhenUsed/>
    <w:qFormat/>
    <w:rsid w:val="008633A5"/>
    <w:rPr>
      <w:b/>
      <w:bCs/>
      <w:color w:val="4F81BD"/>
      <w:sz w:val="18"/>
      <w:szCs w:val="18"/>
    </w:rPr>
  </w:style>
  <w:style w:type="paragraph" w:styleId="a4">
    <w:name w:val="Title"/>
    <w:basedOn w:val="a"/>
    <w:next w:val="a"/>
    <w:link w:val="a5"/>
    <w:uiPriority w:val="10"/>
    <w:qFormat/>
    <w:rsid w:val="008633A5"/>
    <w:pPr>
      <w:pBdr>
        <w:bottom w:val="single" w:sz="8" w:space="4" w:color="4F81BD"/>
      </w:pBdr>
      <w:spacing w:after="300"/>
      <w:contextualSpacing/>
    </w:pPr>
    <w:rPr>
      <w:rFonts w:ascii="Cambria" w:hAnsi="Cambria"/>
      <w:color w:val="17365D"/>
      <w:spacing w:val="5"/>
      <w:kern w:val="28"/>
      <w:sz w:val="52"/>
      <w:szCs w:val="52"/>
    </w:rPr>
  </w:style>
  <w:style w:type="character" w:customStyle="1" w:styleId="a5">
    <w:name w:val="Название Знак"/>
    <w:basedOn w:val="a0"/>
    <w:link w:val="a4"/>
    <w:uiPriority w:val="10"/>
    <w:rsid w:val="008633A5"/>
    <w:rPr>
      <w:rFonts w:ascii="Cambria" w:eastAsia="Times New Roman" w:hAnsi="Cambria" w:cs="Times New Roman"/>
      <w:color w:val="17365D"/>
      <w:spacing w:val="5"/>
      <w:kern w:val="28"/>
      <w:sz w:val="52"/>
      <w:szCs w:val="52"/>
      <w:lang w:eastAsia="ru-RU"/>
    </w:rPr>
  </w:style>
  <w:style w:type="paragraph" w:styleId="a6">
    <w:name w:val="Subtitle"/>
    <w:basedOn w:val="a"/>
    <w:next w:val="a"/>
    <w:link w:val="a7"/>
    <w:uiPriority w:val="11"/>
    <w:qFormat/>
    <w:rsid w:val="008633A5"/>
    <w:pPr>
      <w:numPr>
        <w:ilvl w:val="1"/>
      </w:numPr>
    </w:pPr>
    <w:rPr>
      <w:rFonts w:ascii="Cambria" w:hAnsi="Cambria"/>
      <w:i/>
      <w:iCs/>
      <w:color w:val="4F81BD"/>
      <w:spacing w:val="15"/>
    </w:rPr>
  </w:style>
  <w:style w:type="character" w:customStyle="1" w:styleId="a7">
    <w:name w:val="Подзаголовок Знак"/>
    <w:basedOn w:val="a0"/>
    <w:link w:val="a6"/>
    <w:uiPriority w:val="11"/>
    <w:rsid w:val="008633A5"/>
    <w:rPr>
      <w:rFonts w:ascii="Cambria" w:eastAsia="Times New Roman" w:hAnsi="Cambria" w:cs="Times New Roman"/>
      <w:i/>
      <w:iCs/>
      <w:color w:val="4F81BD"/>
      <w:spacing w:val="15"/>
      <w:sz w:val="24"/>
      <w:szCs w:val="24"/>
      <w:lang w:eastAsia="ru-RU"/>
    </w:rPr>
  </w:style>
  <w:style w:type="character" w:styleId="a8">
    <w:name w:val="Strong"/>
    <w:basedOn w:val="a0"/>
    <w:uiPriority w:val="22"/>
    <w:qFormat/>
    <w:rsid w:val="008633A5"/>
    <w:rPr>
      <w:b/>
      <w:bCs/>
    </w:rPr>
  </w:style>
  <w:style w:type="character" w:styleId="a9">
    <w:name w:val="Emphasis"/>
    <w:basedOn w:val="a0"/>
    <w:uiPriority w:val="20"/>
    <w:qFormat/>
    <w:rsid w:val="008633A5"/>
    <w:rPr>
      <w:i/>
      <w:iCs/>
    </w:rPr>
  </w:style>
  <w:style w:type="paragraph" w:styleId="aa">
    <w:name w:val="No Spacing"/>
    <w:uiPriority w:val="1"/>
    <w:qFormat/>
    <w:rsid w:val="008633A5"/>
    <w:pPr>
      <w:spacing w:after="0" w:line="240" w:lineRule="auto"/>
    </w:pPr>
    <w:rPr>
      <w:rFonts w:ascii="Calibri" w:eastAsia="Calibri" w:hAnsi="Calibri" w:cs="Times New Roman"/>
      <w:lang w:val="en-US" w:bidi="en-US"/>
    </w:rPr>
  </w:style>
  <w:style w:type="paragraph" w:styleId="ab">
    <w:name w:val="List Paragraph"/>
    <w:basedOn w:val="a"/>
    <w:uiPriority w:val="34"/>
    <w:qFormat/>
    <w:rsid w:val="008633A5"/>
    <w:pPr>
      <w:ind w:left="720"/>
      <w:contextualSpacing/>
    </w:pPr>
    <w:rPr>
      <w:sz w:val="20"/>
      <w:szCs w:val="20"/>
    </w:rPr>
  </w:style>
  <w:style w:type="paragraph" w:styleId="21">
    <w:name w:val="Quote"/>
    <w:basedOn w:val="a"/>
    <w:next w:val="a"/>
    <w:link w:val="22"/>
    <w:uiPriority w:val="29"/>
    <w:qFormat/>
    <w:rsid w:val="008633A5"/>
    <w:rPr>
      <w:i/>
      <w:iCs/>
      <w:color w:val="000000"/>
      <w:sz w:val="20"/>
      <w:szCs w:val="20"/>
    </w:rPr>
  </w:style>
  <w:style w:type="character" w:customStyle="1" w:styleId="22">
    <w:name w:val="Цитата 2 Знак"/>
    <w:basedOn w:val="a0"/>
    <w:link w:val="21"/>
    <w:uiPriority w:val="29"/>
    <w:rsid w:val="008633A5"/>
    <w:rPr>
      <w:rFonts w:ascii="Times New Roman" w:eastAsia="Times New Roman" w:hAnsi="Times New Roman" w:cs="Times New Roman"/>
      <w:i/>
      <w:iCs/>
      <w:color w:val="000000"/>
      <w:sz w:val="20"/>
      <w:szCs w:val="20"/>
      <w:lang w:eastAsia="ru-RU"/>
    </w:rPr>
  </w:style>
  <w:style w:type="paragraph" w:styleId="ac">
    <w:name w:val="Intense Quote"/>
    <w:basedOn w:val="a"/>
    <w:next w:val="a"/>
    <w:link w:val="ad"/>
    <w:uiPriority w:val="30"/>
    <w:qFormat/>
    <w:rsid w:val="008633A5"/>
    <w:pPr>
      <w:pBdr>
        <w:bottom w:val="single" w:sz="4" w:space="4" w:color="4F81BD"/>
      </w:pBdr>
      <w:spacing w:before="200" w:after="280"/>
      <w:ind w:left="936" w:right="936"/>
    </w:pPr>
    <w:rPr>
      <w:b/>
      <w:bCs/>
      <w:i/>
      <w:iCs/>
      <w:color w:val="4F81BD"/>
      <w:sz w:val="20"/>
      <w:szCs w:val="20"/>
    </w:rPr>
  </w:style>
  <w:style w:type="character" w:customStyle="1" w:styleId="ad">
    <w:name w:val="Выделенная цитата Знак"/>
    <w:basedOn w:val="a0"/>
    <w:link w:val="ac"/>
    <w:uiPriority w:val="30"/>
    <w:rsid w:val="008633A5"/>
    <w:rPr>
      <w:rFonts w:ascii="Times New Roman" w:eastAsia="Times New Roman" w:hAnsi="Times New Roman" w:cs="Times New Roman"/>
      <w:b/>
      <w:bCs/>
      <w:i/>
      <w:iCs/>
      <w:color w:val="4F81BD"/>
      <w:sz w:val="20"/>
      <w:szCs w:val="20"/>
      <w:lang w:eastAsia="ru-RU"/>
    </w:rPr>
  </w:style>
  <w:style w:type="character" w:styleId="ae">
    <w:name w:val="Subtle Emphasis"/>
    <w:basedOn w:val="a0"/>
    <w:uiPriority w:val="19"/>
    <w:qFormat/>
    <w:rsid w:val="008633A5"/>
    <w:rPr>
      <w:i/>
      <w:iCs/>
      <w:color w:val="808080"/>
    </w:rPr>
  </w:style>
  <w:style w:type="character" w:styleId="af">
    <w:name w:val="Intense Emphasis"/>
    <w:basedOn w:val="a0"/>
    <w:uiPriority w:val="21"/>
    <w:qFormat/>
    <w:rsid w:val="008633A5"/>
    <w:rPr>
      <w:b/>
      <w:bCs/>
      <w:i/>
      <w:iCs/>
      <w:color w:val="4F81BD"/>
    </w:rPr>
  </w:style>
  <w:style w:type="character" w:styleId="af0">
    <w:name w:val="Subtle Reference"/>
    <w:basedOn w:val="a0"/>
    <w:uiPriority w:val="31"/>
    <w:qFormat/>
    <w:rsid w:val="008633A5"/>
    <w:rPr>
      <w:smallCaps/>
      <w:color w:val="C0504D"/>
      <w:u w:val="single"/>
    </w:rPr>
  </w:style>
  <w:style w:type="character" w:styleId="af1">
    <w:name w:val="Intense Reference"/>
    <w:basedOn w:val="a0"/>
    <w:uiPriority w:val="32"/>
    <w:qFormat/>
    <w:rsid w:val="008633A5"/>
    <w:rPr>
      <w:b/>
      <w:bCs/>
      <w:smallCaps/>
      <w:color w:val="C0504D"/>
      <w:spacing w:val="5"/>
      <w:u w:val="single"/>
    </w:rPr>
  </w:style>
  <w:style w:type="character" w:styleId="af2">
    <w:name w:val="Book Title"/>
    <w:basedOn w:val="a0"/>
    <w:uiPriority w:val="33"/>
    <w:qFormat/>
    <w:rsid w:val="008633A5"/>
    <w:rPr>
      <w:b/>
      <w:bCs/>
      <w:smallCaps/>
      <w:spacing w:val="5"/>
    </w:rPr>
  </w:style>
  <w:style w:type="paragraph" w:styleId="af3">
    <w:name w:val="TOC Heading"/>
    <w:basedOn w:val="1"/>
    <w:next w:val="a"/>
    <w:uiPriority w:val="39"/>
    <w:semiHidden/>
    <w:unhideWhenUsed/>
    <w:qFormat/>
    <w:rsid w:val="008633A5"/>
    <w:pPr>
      <w:keepLines/>
      <w:spacing w:before="480"/>
      <w:jc w:val="left"/>
      <w:outlineLvl w:val="9"/>
    </w:pPr>
    <w:rPr>
      <w:rFonts w:ascii="Cambria" w:hAnsi="Cambria"/>
      <w:b/>
      <w:bCs/>
      <w:color w:val="365F91"/>
      <w:szCs w:val="28"/>
    </w:rPr>
  </w:style>
  <w:style w:type="character" w:customStyle="1" w:styleId="23">
    <w:name w:val="Основной текст 2 Знак"/>
    <w:basedOn w:val="a0"/>
    <w:link w:val="24"/>
    <w:uiPriority w:val="99"/>
    <w:rsid w:val="008633A5"/>
    <w:rPr>
      <w:rFonts w:eastAsia="Times New Roman"/>
    </w:rPr>
  </w:style>
  <w:style w:type="paragraph" w:styleId="24">
    <w:name w:val="Body Text 2"/>
    <w:basedOn w:val="a"/>
    <w:link w:val="23"/>
    <w:uiPriority w:val="99"/>
    <w:unhideWhenUsed/>
    <w:rsid w:val="008633A5"/>
    <w:pPr>
      <w:spacing w:after="120" w:line="480" w:lineRule="auto"/>
    </w:pPr>
    <w:rPr>
      <w:rFonts w:asciiTheme="minorHAnsi" w:hAnsiTheme="minorHAnsi" w:cstheme="minorBidi"/>
      <w:sz w:val="22"/>
      <w:szCs w:val="22"/>
      <w:lang w:eastAsia="en-US"/>
    </w:rPr>
  </w:style>
  <w:style w:type="character" w:customStyle="1" w:styleId="210">
    <w:name w:val="Основной текст 2 Знак1"/>
    <w:basedOn w:val="a0"/>
    <w:uiPriority w:val="99"/>
    <w:semiHidden/>
    <w:rsid w:val="008633A5"/>
    <w:rPr>
      <w:rFonts w:ascii="Times New Roman" w:eastAsia="Times New Roman" w:hAnsi="Times New Roman" w:cs="Times New Roman"/>
      <w:sz w:val="24"/>
      <w:szCs w:val="24"/>
      <w:lang w:eastAsia="ru-RU"/>
    </w:rPr>
  </w:style>
  <w:style w:type="paragraph" w:styleId="af4">
    <w:name w:val="header"/>
    <w:basedOn w:val="a"/>
    <w:link w:val="af5"/>
    <w:uiPriority w:val="99"/>
    <w:semiHidden/>
    <w:unhideWhenUsed/>
    <w:rsid w:val="008633A5"/>
    <w:pPr>
      <w:tabs>
        <w:tab w:val="center" w:pos="4677"/>
        <w:tab w:val="right" w:pos="9355"/>
      </w:tabs>
    </w:pPr>
    <w:rPr>
      <w:sz w:val="20"/>
      <w:szCs w:val="20"/>
    </w:rPr>
  </w:style>
  <w:style w:type="character" w:customStyle="1" w:styleId="af5">
    <w:name w:val="Верхний колонтитул Знак"/>
    <w:basedOn w:val="a0"/>
    <w:link w:val="af4"/>
    <w:uiPriority w:val="99"/>
    <w:semiHidden/>
    <w:rsid w:val="008633A5"/>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8633A5"/>
    <w:pPr>
      <w:tabs>
        <w:tab w:val="center" w:pos="4677"/>
        <w:tab w:val="right" w:pos="9355"/>
      </w:tabs>
    </w:pPr>
    <w:rPr>
      <w:sz w:val="20"/>
      <w:szCs w:val="20"/>
    </w:rPr>
  </w:style>
  <w:style w:type="character" w:customStyle="1" w:styleId="af7">
    <w:name w:val="Нижний колонтитул Знак"/>
    <w:basedOn w:val="a0"/>
    <w:link w:val="af6"/>
    <w:uiPriority w:val="99"/>
    <w:rsid w:val="008633A5"/>
    <w:rPr>
      <w:rFonts w:ascii="Times New Roman" w:eastAsia="Times New Roman" w:hAnsi="Times New Roman" w:cs="Times New Roman"/>
      <w:sz w:val="20"/>
      <w:szCs w:val="20"/>
      <w:lang w:eastAsia="ru-RU"/>
    </w:rPr>
  </w:style>
  <w:style w:type="table" w:styleId="af8">
    <w:name w:val="Table Grid"/>
    <w:basedOn w:val="a1"/>
    <w:uiPriority w:val="59"/>
    <w:rsid w:val="008633A5"/>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Balloon Text"/>
    <w:basedOn w:val="a"/>
    <w:link w:val="afa"/>
    <w:uiPriority w:val="99"/>
    <w:semiHidden/>
    <w:unhideWhenUsed/>
    <w:rsid w:val="008633A5"/>
    <w:rPr>
      <w:rFonts w:ascii="Tahoma" w:hAnsi="Tahoma" w:cs="Tahoma"/>
      <w:sz w:val="16"/>
      <w:szCs w:val="16"/>
    </w:rPr>
  </w:style>
  <w:style w:type="character" w:customStyle="1" w:styleId="afa">
    <w:name w:val="Текст выноски Знак"/>
    <w:basedOn w:val="a0"/>
    <w:link w:val="af9"/>
    <w:uiPriority w:val="99"/>
    <w:semiHidden/>
    <w:rsid w:val="008633A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0764575">
      <w:bodyDiv w:val="1"/>
      <w:marLeft w:val="0"/>
      <w:marRight w:val="0"/>
      <w:marTop w:val="0"/>
      <w:marBottom w:val="0"/>
      <w:divBdr>
        <w:top w:val="none" w:sz="0" w:space="0" w:color="auto"/>
        <w:left w:val="none" w:sz="0" w:space="0" w:color="auto"/>
        <w:bottom w:val="none" w:sz="0" w:space="0" w:color="auto"/>
        <w:right w:val="none" w:sz="0" w:space="0" w:color="auto"/>
      </w:divBdr>
      <w:divsChild>
        <w:div w:id="1662500">
          <w:marLeft w:val="0"/>
          <w:marRight w:val="0"/>
          <w:marTop w:val="150"/>
          <w:marBottom w:val="0"/>
          <w:divBdr>
            <w:top w:val="single" w:sz="6" w:space="8" w:color="AAAAAA"/>
            <w:left w:val="single" w:sz="6" w:space="8" w:color="AAAAAA"/>
            <w:bottom w:val="single" w:sz="6" w:space="0" w:color="AAAAAA"/>
            <w:right w:val="single" w:sz="6" w:space="8" w:color="AAAAAA"/>
          </w:divBdr>
          <w:divsChild>
            <w:div w:id="569072920">
              <w:marLeft w:val="0"/>
              <w:marRight w:val="0"/>
              <w:marTop w:val="45"/>
              <w:marBottom w:val="0"/>
              <w:divBdr>
                <w:top w:val="none" w:sz="0" w:space="0" w:color="auto"/>
                <w:left w:val="none" w:sz="0" w:space="0" w:color="auto"/>
                <w:bottom w:val="none" w:sz="0" w:space="0" w:color="auto"/>
                <w:right w:val="none" w:sz="0" w:space="0" w:color="auto"/>
              </w:divBdr>
            </w:div>
          </w:divsChild>
        </w:div>
        <w:div w:id="1047993722">
          <w:marLeft w:val="0"/>
          <w:marRight w:val="0"/>
          <w:marTop w:val="105"/>
          <w:marBottom w:val="0"/>
          <w:divBdr>
            <w:top w:val="none" w:sz="0" w:space="0" w:color="auto"/>
            <w:left w:val="none" w:sz="0" w:space="0" w:color="auto"/>
            <w:bottom w:val="none" w:sz="0" w:space="0" w:color="auto"/>
            <w:right w:val="none" w:sz="0" w:space="0" w:color="auto"/>
          </w:divBdr>
        </w:div>
        <w:div w:id="1465391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1.wmf"/><Relationship Id="rId39" Type="http://schemas.openxmlformats.org/officeDocument/2006/relationships/image" Target="media/image18.wmf"/><Relationship Id="rId21" Type="http://schemas.openxmlformats.org/officeDocument/2006/relationships/oleObject" Target="embeddings/oleObject7.bin"/><Relationship Id="rId34" Type="http://schemas.openxmlformats.org/officeDocument/2006/relationships/oleObject" Target="embeddings/oleObject12.bin"/><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10.bin"/><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image" Target="media/image14.png"/><Relationship Id="rId37" Type="http://schemas.openxmlformats.org/officeDocument/2006/relationships/image" Target="media/image17.wmf"/><Relationship Id="rId40" Type="http://schemas.openxmlformats.org/officeDocument/2006/relationships/oleObject" Target="embeddings/oleObject15.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9.wmf"/><Relationship Id="rId28" Type="http://schemas.openxmlformats.org/officeDocument/2006/relationships/image" Target="media/image12.wmf"/><Relationship Id="rId36" Type="http://schemas.openxmlformats.org/officeDocument/2006/relationships/oleObject" Target="embeddings/oleObject13.bin"/><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1.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png"/><Relationship Id="rId27" Type="http://schemas.openxmlformats.org/officeDocument/2006/relationships/oleObject" Target="embeddings/oleObject9.bin"/><Relationship Id="rId30" Type="http://schemas.openxmlformats.org/officeDocument/2006/relationships/image" Target="media/image13.wmf"/><Relationship Id="rId35" Type="http://schemas.openxmlformats.org/officeDocument/2006/relationships/image" Target="media/image16.wmf"/><Relationship Id="rId43" Type="http://schemas.openxmlformats.org/officeDocument/2006/relationships/theme" Target="theme/theme1.xml"/><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0.png"/><Relationship Id="rId33" Type="http://schemas.openxmlformats.org/officeDocument/2006/relationships/image" Target="media/image15.wmf"/><Relationship Id="rId38"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E9DEFC-7546-4378-A5BA-A33027F8C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TotalTime>
  <Pages>22</Pages>
  <Words>4881</Words>
  <Characters>27825</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32641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Айгерим Асылжанова</cp:lastModifiedBy>
  <cp:revision>65</cp:revision>
  <dcterms:created xsi:type="dcterms:W3CDTF">2016-10-02T15:07:00Z</dcterms:created>
  <dcterms:modified xsi:type="dcterms:W3CDTF">2019-09-17T08:14:00Z</dcterms:modified>
</cp:coreProperties>
</file>